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3E82" w14:textId="4E20BF71" w:rsidR="00BC38C6" w:rsidRPr="009B171D" w:rsidRDefault="00BC38C6" w:rsidP="009B171D">
      <w:pPr>
        <w:pStyle w:val="berschrift1"/>
        <w:spacing w:line="240" w:lineRule="auto"/>
        <w:jc w:val="both"/>
        <w:rPr>
          <w:rFonts w:ascii="Arial" w:hAnsi="Arial" w:cs="Arial"/>
          <w:sz w:val="24"/>
        </w:rPr>
      </w:pPr>
      <w:r w:rsidRPr="009B171D">
        <w:rPr>
          <w:rFonts w:ascii="Arial" w:hAnsi="Arial" w:cs="Arial"/>
          <w:sz w:val="24"/>
        </w:rPr>
        <w:t xml:space="preserve">Abkündigungen für Sprengelkollekten und verbindliche landesweite Kollekten der Evangelisch-Lutherischen Kirche in Norddeutschland im Monat </w:t>
      </w:r>
      <w:r w:rsidR="000329D4" w:rsidRPr="009B171D">
        <w:rPr>
          <w:rFonts w:ascii="Arial" w:hAnsi="Arial" w:cs="Arial"/>
          <w:sz w:val="24"/>
        </w:rPr>
        <w:t xml:space="preserve">Dezember </w:t>
      </w:r>
      <w:r w:rsidR="0007541C">
        <w:rPr>
          <w:rFonts w:ascii="Arial" w:hAnsi="Arial" w:cs="Arial"/>
          <w:sz w:val="24"/>
        </w:rPr>
        <w:t>202</w:t>
      </w:r>
      <w:r w:rsidR="00BE6764">
        <w:rPr>
          <w:rFonts w:ascii="Arial" w:hAnsi="Arial" w:cs="Arial"/>
          <w:sz w:val="24"/>
        </w:rPr>
        <w:t>5</w:t>
      </w:r>
    </w:p>
    <w:p w14:paraId="47AAF7B1" w14:textId="77777777" w:rsidR="00F40249" w:rsidRPr="009B171D" w:rsidRDefault="00F40249" w:rsidP="009B171D">
      <w:pPr>
        <w:jc w:val="both"/>
        <w:rPr>
          <w:rFonts w:ascii="Arial" w:hAnsi="Arial" w:cs="Arial"/>
        </w:rPr>
      </w:pPr>
    </w:p>
    <w:p w14:paraId="51859F06" w14:textId="2F962955" w:rsidR="00E83363" w:rsidRDefault="00F40249" w:rsidP="00E83363">
      <w:pPr>
        <w:jc w:val="both"/>
        <w:rPr>
          <w:rFonts w:ascii="Arial" w:hAnsi="Arial" w:cs="Arial"/>
          <w:b/>
        </w:rPr>
      </w:pPr>
      <w:r w:rsidRPr="00E83363">
        <w:rPr>
          <w:rFonts w:ascii="Arial" w:hAnsi="Arial" w:cs="Arial"/>
          <w:b/>
        </w:rPr>
        <w:t xml:space="preserve">Landeskirchenweite Kollekte am </w:t>
      </w:r>
      <w:r w:rsidR="00BE6764">
        <w:rPr>
          <w:rFonts w:ascii="Arial" w:hAnsi="Arial" w:cs="Arial"/>
          <w:b/>
        </w:rPr>
        <w:t>7</w:t>
      </w:r>
      <w:r w:rsidR="009F6B99" w:rsidRPr="00E83363">
        <w:rPr>
          <w:rFonts w:ascii="Arial" w:hAnsi="Arial" w:cs="Arial"/>
          <w:b/>
        </w:rPr>
        <w:t>.</w:t>
      </w:r>
      <w:r w:rsidRPr="00E83363">
        <w:rPr>
          <w:rFonts w:ascii="Arial" w:hAnsi="Arial" w:cs="Arial"/>
          <w:b/>
        </w:rPr>
        <w:t xml:space="preserve"> </w:t>
      </w:r>
      <w:r w:rsidR="009F6B99" w:rsidRPr="00E83363">
        <w:rPr>
          <w:rFonts w:ascii="Arial" w:hAnsi="Arial" w:cs="Arial"/>
          <w:b/>
        </w:rPr>
        <w:t xml:space="preserve">Dezember </w:t>
      </w:r>
      <w:r w:rsidRPr="00E83363">
        <w:rPr>
          <w:rFonts w:ascii="Arial" w:hAnsi="Arial" w:cs="Arial"/>
          <w:b/>
        </w:rPr>
        <w:t>202</w:t>
      </w:r>
      <w:r w:rsidR="00BE6764">
        <w:rPr>
          <w:rFonts w:ascii="Arial" w:hAnsi="Arial" w:cs="Arial"/>
          <w:b/>
        </w:rPr>
        <w:t>5</w:t>
      </w:r>
      <w:r w:rsidRPr="00E83363">
        <w:rPr>
          <w:rFonts w:ascii="Arial" w:hAnsi="Arial" w:cs="Arial"/>
          <w:b/>
        </w:rPr>
        <w:t xml:space="preserve"> (</w:t>
      </w:r>
      <w:r w:rsidR="00BE6764">
        <w:rPr>
          <w:rFonts w:ascii="Arial" w:hAnsi="Arial" w:cs="Arial"/>
          <w:b/>
        </w:rPr>
        <w:t>2</w:t>
      </w:r>
      <w:r w:rsidR="009F6B99" w:rsidRPr="00E83363">
        <w:rPr>
          <w:rFonts w:ascii="Arial" w:hAnsi="Arial" w:cs="Arial"/>
          <w:b/>
        </w:rPr>
        <w:t>. Advent</w:t>
      </w:r>
      <w:r w:rsidRPr="00E83363">
        <w:rPr>
          <w:rFonts w:ascii="Arial" w:hAnsi="Arial" w:cs="Arial"/>
          <w:b/>
        </w:rPr>
        <w:t>)</w:t>
      </w:r>
      <w:r w:rsidR="00CC2F42" w:rsidRPr="00E83363">
        <w:rPr>
          <w:rFonts w:ascii="Arial" w:hAnsi="Arial" w:cs="Arial"/>
          <w:b/>
        </w:rPr>
        <w:t xml:space="preserve"> </w:t>
      </w:r>
      <w:r w:rsidR="00BE6764" w:rsidRPr="00E83363">
        <w:rPr>
          <w:rFonts w:ascii="Arial" w:hAnsi="Arial" w:cs="Arial"/>
          <w:b/>
        </w:rPr>
        <w:t xml:space="preserve">für </w:t>
      </w:r>
      <w:r w:rsidR="00BE6764">
        <w:rPr>
          <w:rFonts w:ascii="Arial" w:hAnsi="Arial" w:cs="Arial"/>
          <w:b/>
        </w:rPr>
        <w:t>das Projekt des Hauptbereichs Seelsorge und gesellschaftlicher Dialog- Seelsorge</w:t>
      </w:r>
    </w:p>
    <w:p w14:paraId="54CB3350" w14:textId="675A3E5C" w:rsidR="001A269A" w:rsidRPr="001A269A" w:rsidRDefault="001A269A" w:rsidP="009D7145">
      <w:pPr>
        <w:jc w:val="both"/>
        <w:rPr>
          <w:rFonts w:ascii="Arial" w:hAnsi="Arial" w:cs="Arial"/>
        </w:rPr>
      </w:pPr>
      <w:bookmarkStart w:id="0" w:name="_Hlk206513960"/>
      <w:r w:rsidRPr="001A269A">
        <w:rPr>
          <w:rFonts w:ascii="Arial" w:hAnsi="Arial" w:cs="Arial"/>
        </w:rPr>
        <w:t xml:space="preserve">Die Kollekte ist bestimmt für die besonderen Seelsorgedienste der Nordkirche. An vielen Orten begleiten Seelsorgerinnen </w:t>
      </w:r>
      <w:r>
        <w:rPr>
          <w:rFonts w:ascii="Arial" w:hAnsi="Arial" w:cs="Arial"/>
        </w:rPr>
        <w:t xml:space="preserve">und Seelsorger </w:t>
      </w:r>
      <w:r w:rsidRPr="001A269A">
        <w:rPr>
          <w:rFonts w:ascii="Arial" w:hAnsi="Arial" w:cs="Arial"/>
        </w:rPr>
        <w:t>Menschen in Krisen und schwierigen Lebenssituationen: z.B. in Krankenhäusern, Gefängnissen oder in der Telefonseelsorge.</w:t>
      </w:r>
    </w:p>
    <w:p w14:paraId="127C69BE" w14:textId="77777777" w:rsidR="001A269A" w:rsidRPr="001A269A" w:rsidRDefault="001A269A" w:rsidP="009D7145">
      <w:pPr>
        <w:jc w:val="both"/>
        <w:rPr>
          <w:rFonts w:ascii="Arial" w:hAnsi="Arial" w:cs="Arial"/>
        </w:rPr>
      </w:pPr>
      <w:r w:rsidRPr="001A269A">
        <w:rPr>
          <w:rFonts w:ascii="Arial" w:hAnsi="Arial" w:cs="Arial"/>
        </w:rPr>
        <w:t>Seelsorge heißt, da zu sein, zuzuhören, auszuhalten, mitzugehen, nach Wegen zu suchen und auf Gott zu vertrauen, auch wenn er manchmal fern scheint.</w:t>
      </w:r>
    </w:p>
    <w:p w14:paraId="054AE449" w14:textId="00D8764A" w:rsidR="001A269A" w:rsidRPr="001A269A" w:rsidRDefault="001A269A" w:rsidP="009D7145">
      <w:pPr>
        <w:jc w:val="both"/>
        <w:rPr>
          <w:rFonts w:ascii="Arial" w:hAnsi="Arial" w:cs="Arial"/>
        </w:rPr>
      </w:pPr>
      <w:r w:rsidRPr="001A269A">
        <w:rPr>
          <w:rFonts w:ascii="Arial" w:hAnsi="Arial" w:cs="Arial"/>
        </w:rPr>
        <w:t>Die heutige Kollekte ist insbesondere bestimmt</w:t>
      </w:r>
      <w:r>
        <w:rPr>
          <w:rFonts w:ascii="Arial" w:hAnsi="Arial" w:cs="Arial"/>
        </w:rPr>
        <w:t xml:space="preserve"> f</w:t>
      </w:r>
      <w:r w:rsidRPr="001A269A">
        <w:rPr>
          <w:rFonts w:ascii="Arial" w:hAnsi="Arial" w:cs="Arial"/>
        </w:rPr>
        <w:t>ür die Telefonseelsorge, für die Fortbildung von ehrenamtlich Mitarbeitenden in der Seelsorge, für die Krankenhausseelsorge</w:t>
      </w:r>
      <w:r>
        <w:rPr>
          <w:rFonts w:ascii="Arial" w:hAnsi="Arial" w:cs="Arial"/>
        </w:rPr>
        <w:t>,</w:t>
      </w:r>
      <w:r w:rsidRPr="001A269A">
        <w:rPr>
          <w:rFonts w:ascii="Arial" w:hAnsi="Arial" w:cs="Arial"/>
        </w:rPr>
        <w:t xml:space="preserve"> für die Gefängnisseelsorge</w:t>
      </w:r>
      <w:r>
        <w:rPr>
          <w:rFonts w:ascii="Arial" w:hAnsi="Arial" w:cs="Arial"/>
        </w:rPr>
        <w:t xml:space="preserve"> und </w:t>
      </w:r>
      <w:r w:rsidRPr="001A269A">
        <w:rPr>
          <w:rFonts w:ascii="Arial" w:hAnsi="Arial" w:cs="Arial"/>
        </w:rPr>
        <w:t>für die Gehörlosenseelsorge.</w:t>
      </w:r>
      <w:bookmarkEnd w:id="0"/>
    </w:p>
    <w:p w14:paraId="15270143" w14:textId="25246EA2" w:rsidR="00F40249" w:rsidRDefault="00F40249" w:rsidP="009B171D">
      <w:pPr>
        <w:jc w:val="both"/>
        <w:rPr>
          <w:rFonts w:ascii="Arial" w:hAnsi="Arial" w:cs="Arial"/>
          <w:color w:val="1B1B1B"/>
        </w:rPr>
      </w:pPr>
    </w:p>
    <w:p w14:paraId="6026AD33" w14:textId="77777777" w:rsidR="001A12FF" w:rsidRDefault="001A12FF" w:rsidP="009B171D">
      <w:pPr>
        <w:jc w:val="both"/>
        <w:rPr>
          <w:rFonts w:ascii="Arial" w:hAnsi="Arial" w:cs="Arial"/>
          <w:b/>
        </w:rPr>
      </w:pPr>
    </w:p>
    <w:p w14:paraId="52F8FB1B" w14:textId="77777777" w:rsidR="00601C8C" w:rsidRPr="009B171D" w:rsidRDefault="00601C8C" w:rsidP="009B171D">
      <w:pPr>
        <w:jc w:val="both"/>
        <w:rPr>
          <w:rFonts w:ascii="Arial" w:hAnsi="Arial" w:cs="Arial"/>
          <w:b/>
        </w:rPr>
      </w:pPr>
    </w:p>
    <w:p w14:paraId="2CBDE13C" w14:textId="144BDD26" w:rsidR="00BC38C6" w:rsidRPr="00E83363" w:rsidRDefault="00BC38C6" w:rsidP="009B171D">
      <w:pPr>
        <w:jc w:val="both"/>
        <w:rPr>
          <w:rFonts w:ascii="Arial" w:hAnsi="Arial" w:cs="Arial"/>
          <w:b/>
        </w:rPr>
      </w:pPr>
      <w:r w:rsidRPr="00E83363">
        <w:rPr>
          <w:rFonts w:ascii="Arial" w:hAnsi="Arial" w:cs="Arial"/>
          <w:b/>
        </w:rPr>
        <w:t xml:space="preserve">Sprengelkollekten am </w:t>
      </w:r>
      <w:r w:rsidR="00BE6764">
        <w:rPr>
          <w:rFonts w:ascii="Arial" w:hAnsi="Arial" w:cs="Arial"/>
          <w:b/>
        </w:rPr>
        <w:t>14</w:t>
      </w:r>
      <w:r w:rsidR="009F6B99" w:rsidRPr="00E83363">
        <w:rPr>
          <w:rFonts w:ascii="Arial" w:hAnsi="Arial" w:cs="Arial"/>
          <w:b/>
        </w:rPr>
        <w:t>. Dezember</w:t>
      </w:r>
      <w:r w:rsidR="00F40249" w:rsidRPr="00E83363">
        <w:rPr>
          <w:rFonts w:ascii="Arial" w:hAnsi="Arial" w:cs="Arial"/>
          <w:b/>
        </w:rPr>
        <w:t xml:space="preserve"> </w:t>
      </w:r>
      <w:r w:rsidRPr="00E83363">
        <w:rPr>
          <w:rFonts w:ascii="Arial" w:hAnsi="Arial" w:cs="Arial"/>
          <w:b/>
        </w:rPr>
        <w:t>202</w:t>
      </w:r>
      <w:r w:rsidR="00BE6764">
        <w:rPr>
          <w:rFonts w:ascii="Arial" w:hAnsi="Arial" w:cs="Arial"/>
          <w:b/>
        </w:rPr>
        <w:t>5</w:t>
      </w:r>
      <w:r w:rsidRPr="00E83363">
        <w:rPr>
          <w:rFonts w:ascii="Arial" w:hAnsi="Arial" w:cs="Arial"/>
          <w:b/>
        </w:rPr>
        <w:t xml:space="preserve"> (</w:t>
      </w:r>
      <w:r w:rsidR="00BE6764">
        <w:rPr>
          <w:rFonts w:ascii="Arial" w:hAnsi="Arial" w:cs="Arial"/>
          <w:b/>
        </w:rPr>
        <w:t>3</w:t>
      </w:r>
      <w:r w:rsidR="009F6B99" w:rsidRPr="00E83363">
        <w:rPr>
          <w:rFonts w:ascii="Arial" w:hAnsi="Arial" w:cs="Arial"/>
          <w:b/>
        </w:rPr>
        <w:t>. Advent)</w:t>
      </w:r>
    </w:p>
    <w:p w14:paraId="7023DEF1" w14:textId="77777777" w:rsidR="00F40249" w:rsidRPr="009B171D" w:rsidRDefault="00F40249" w:rsidP="009B171D">
      <w:pPr>
        <w:jc w:val="both"/>
        <w:rPr>
          <w:rFonts w:ascii="Arial" w:hAnsi="Arial" w:cs="Arial"/>
          <w:b/>
        </w:rPr>
      </w:pPr>
    </w:p>
    <w:p w14:paraId="42470C8D" w14:textId="1BE7D624" w:rsidR="009B171D" w:rsidRDefault="00BC38C6" w:rsidP="009B171D">
      <w:pPr>
        <w:rPr>
          <w:rFonts w:ascii="Arial" w:hAnsi="Arial" w:cs="Arial"/>
          <w:b/>
          <w:bCs/>
        </w:rPr>
      </w:pPr>
      <w:r w:rsidRPr="009B171D">
        <w:rPr>
          <w:rFonts w:ascii="Arial" w:hAnsi="Arial" w:cs="Arial"/>
          <w:b/>
        </w:rPr>
        <w:t xml:space="preserve">Sprengel Hamburg und Lübeck für </w:t>
      </w:r>
      <w:r w:rsidR="00855F38">
        <w:rPr>
          <w:rFonts w:ascii="Arial" w:hAnsi="Arial" w:cs="Arial"/>
          <w:b/>
          <w:bCs/>
        </w:rPr>
        <w:t>die Deutschen Seemannsmissionsstationen in Lübeck und Hamburg</w:t>
      </w:r>
    </w:p>
    <w:p w14:paraId="2EA56455" w14:textId="208409B1" w:rsidR="00855F38" w:rsidRPr="00A97F95" w:rsidRDefault="00667E87" w:rsidP="00615389">
      <w:pPr>
        <w:jc w:val="both"/>
        <w:rPr>
          <w:rFonts w:ascii="Arial" w:hAnsi="Arial" w:cs="Arial"/>
        </w:rPr>
      </w:pPr>
      <w:r>
        <w:rPr>
          <w:rFonts w:ascii="Arial" w:hAnsi="Arial" w:cs="Arial"/>
        </w:rPr>
        <w:t xml:space="preserve">Die heutige Kollekte ist bestimmt für </w:t>
      </w:r>
      <w:r w:rsidR="00615389">
        <w:rPr>
          <w:rFonts w:ascii="Arial" w:hAnsi="Arial" w:cs="Arial"/>
        </w:rPr>
        <w:t xml:space="preserve">die </w:t>
      </w:r>
      <w:r w:rsidR="00A97F95">
        <w:rPr>
          <w:rFonts w:ascii="Arial" w:hAnsi="Arial" w:cs="Arial"/>
        </w:rPr>
        <w:t xml:space="preserve">vier </w:t>
      </w:r>
      <w:r w:rsidR="00615389" w:rsidRPr="00A97F95">
        <w:rPr>
          <w:rFonts w:ascii="Arial" w:hAnsi="Arial" w:cs="Arial"/>
        </w:rPr>
        <w:t xml:space="preserve">Einrichtungen der Deutschen Seemannsmissionsstationen in Lübeck und Hamburg. </w:t>
      </w:r>
      <w:r w:rsidR="00615389">
        <w:rPr>
          <w:rFonts w:ascii="Arial" w:hAnsi="Arial" w:cs="Arial"/>
        </w:rPr>
        <w:t xml:space="preserve">Diese bieten </w:t>
      </w:r>
      <w:r w:rsidR="00855F38">
        <w:rPr>
          <w:rFonts w:ascii="Arial" w:hAnsi="Arial" w:cs="Arial"/>
        </w:rPr>
        <w:t>Ruheort</w:t>
      </w:r>
      <w:r w:rsidR="00615389">
        <w:rPr>
          <w:rFonts w:ascii="Arial" w:hAnsi="Arial" w:cs="Arial"/>
        </w:rPr>
        <w:t>e</w:t>
      </w:r>
      <w:r w:rsidR="00855F38">
        <w:rPr>
          <w:rFonts w:ascii="Arial" w:hAnsi="Arial" w:cs="Arial"/>
        </w:rPr>
        <w:t>, Hilfe und Unterstützung für die, die das Rückgrat unserer Wirtschaft und unseres Wohlstandes sind</w:t>
      </w:r>
      <w:r w:rsidR="00615389">
        <w:rPr>
          <w:rFonts w:ascii="Arial" w:hAnsi="Arial" w:cs="Arial"/>
        </w:rPr>
        <w:t xml:space="preserve">: </w:t>
      </w:r>
      <w:r w:rsidR="00855F38">
        <w:rPr>
          <w:rFonts w:ascii="Arial" w:hAnsi="Arial" w:cs="Arial"/>
        </w:rPr>
        <w:t>die Seeleute aus aller Welt</w:t>
      </w:r>
      <w:r w:rsidR="00615389">
        <w:rPr>
          <w:rFonts w:ascii="Arial" w:hAnsi="Arial" w:cs="Arial"/>
        </w:rPr>
        <w:t>. Man</w:t>
      </w:r>
      <w:r w:rsidR="00855F38">
        <w:rPr>
          <w:rFonts w:ascii="Arial" w:hAnsi="Arial" w:cs="Arial"/>
        </w:rPr>
        <w:t xml:space="preserve"> </w:t>
      </w:r>
      <w:r w:rsidR="00615389">
        <w:rPr>
          <w:rFonts w:ascii="Arial" w:hAnsi="Arial" w:cs="Arial"/>
        </w:rPr>
        <w:t xml:space="preserve">sieht sie </w:t>
      </w:r>
      <w:r w:rsidR="00855F38">
        <w:rPr>
          <w:rFonts w:ascii="Arial" w:hAnsi="Arial" w:cs="Arial"/>
        </w:rPr>
        <w:t xml:space="preserve">nicht, aber </w:t>
      </w:r>
      <w:r w:rsidR="00615389">
        <w:rPr>
          <w:rFonts w:ascii="Arial" w:hAnsi="Arial" w:cs="Arial"/>
        </w:rPr>
        <w:t xml:space="preserve">die Seeleute </w:t>
      </w:r>
      <w:r w:rsidR="00855F38">
        <w:rPr>
          <w:rFonts w:ascii="Arial" w:hAnsi="Arial" w:cs="Arial"/>
        </w:rPr>
        <w:t>bringen uns die Waren, die wir tagtäglich nutzen.</w:t>
      </w:r>
      <w:r w:rsidR="00615389" w:rsidRPr="00A97F95">
        <w:rPr>
          <w:rFonts w:ascii="Arial" w:hAnsi="Arial" w:cs="Arial"/>
        </w:rPr>
        <w:t xml:space="preserve"> </w:t>
      </w:r>
      <w:r w:rsidR="00A97F95">
        <w:rPr>
          <w:rFonts w:ascii="Arial" w:hAnsi="Arial" w:cs="Arial"/>
        </w:rPr>
        <w:t>D</w:t>
      </w:r>
      <w:r w:rsidR="00615389" w:rsidRPr="00A97F95">
        <w:rPr>
          <w:rFonts w:ascii="Arial" w:hAnsi="Arial" w:cs="Arial"/>
        </w:rPr>
        <w:t xml:space="preserve">ie oft üblichen </w:t>
      </w:r>
      <w:r w:rsidR="00A97F95">
        <w:rPr>
          <w:rFonts w:ascii="Arial" w:hAnsi="Arial" w:cs="Arial"/>
        </w:rPr>
        <w:t>n</w:t>
      </w:r>
      <w:r w:rsidR="00615389">
        <w:rPr>
          <w:rFonts w:ascii="Arial" w:hAnsi="Arial" w:cs="Arial"/>
        </w:rPr>
        <w:t xml:space="preserve">eun </w:t>
      </w:r>
      <w:r w:rsidR="00855F38">
        <w:rPr>
          <w:rFonts w:ascii="Arial" w:hAnsi="Arial" w:cs="Arial"/>
        </w:rPr>
        <w:t xml:space="preserve">Monate auf See </w:t>
      </w:r>
      <w:r w:rsidR="00615389">
        <w:rPr>
          <w:rFonts w:ascii="Arial" w:hAnsi="Arial" w:cs="Arial"/>
        </w:rPr>
        <w:t xml:space="preserve">und </w:t>
      </w:r>
      <w:r w:rsidR="00855F38">
        <w:rPr>
          <w:rFonts w:ascii="Arial" w:hAnsi="Arial" w:cs="Arial"/>
        </w:rPr>
        <w:t xml:space="preserve">die Arbeitsbedingungen an Bord </w:t>
      </w:r>
      <w:r w:rsidR="00A97F95" w:rsidRPr="00A97F95">
        <w:rPr>
          <w:rFonts w:ascii="Arial" w:hAnsi="Arial" w:cs="Arial"/>
        </w:rPr>
        <w:t xml:space="preserve">bedeuten </w:t>
      </w:r>
      <w:r w:rsidR="00855F38">
        <w:rPr>
          <w:rFonts w:ascii="Arial" w:hAnsi="Arial" w:cs="Arial"/>
        </w:rPr>
        <w:t>in vielen Bereichen deutliche persönliche Einschränkungen</w:t>
      </w:r>
      <w:r w:rsidR="00A97F95">
        <w:rPr>
          <w:rFonts w:ascii="Arial" w:hAnsi="Arial" w:cs="Arial"/>
        </w:rPr>
        <w:t xml:space="preserve"> für die Seeleute</w:t>
      </w:r>
      <w:r w:rsidR="00855F38">
        <w:rPr>
          <w:rFonts w:ascii="Arial" w:hAnsi="Arial" w:cs="Arial"/>
        </w:rPr>
        <w:t>.</w:t>
      </w:r>
      <w:r w:rsidR="00615389">
        <w:rPr>
          <w:rFonts w:ascii="Arial" w:hAnsi="Arial" w:cs="Arial"/>
        </w:rPr>
        <w:t xml:space="preserve"> </w:t>
      </w:r>
      <w:r w:rsidR="00855F38">
        <w:rPr>
          <w:rFonts w:ascii="Arial" w:hAnsi="Arial" w:cs="Arial"/>
        </w:rPr>
        <w:t xml:space="preserve">In </w:t>
      </w:r>
      <w:r w:rsidR="00A97F95">
        <w:rPr>
          <w:rFonts w:ascii="Arial" w:hAnsi="Arial" w:cs="Arial"/>
        </w:rPr>
        <w:t xml:space="preserve">den </w:t>
      </w:r>
      <w:r w:rsidR="00855F38">
        <w:rPr>
          <w:rFonts w:ascii="Arial" w:hAnsi="Arial" w:cs="Arial"/>
        </w:rPr>
        <w:t xml:space="preserve">Seemannsclubs, </w:t>
      </w:r>
      <w:r w:rsidR="00A97F95">
        <w:rPr>
          <w:rFonts w:ascii="Arial" w:hAnsi="Arial" w:cs="Arial"/>
        </w:rPr>
        <w:t>den Seemanns</w:t>
      </w:r>
      <w:r w:rsidR="00855F38">
        <w:rPr>
          <w:rFonts w:ascii="Arial" w:hAnsi="Arial" w:cs="Arial"/>
        </w:rPr>
        <w:t xml:space="preserve">hotels, bei Besuchen an Bord, in Krankenhäusern, manchmal </w:t>
      </w:r>
      <w:r w:rsidR="00A97F95">
        <w:rPr>
          <w:rFonts w:ascii="Arial" w:hAnsi="Arial" w:cs="Arial"/>
        </w:rPr>
        <w:t xml:space="preserve">auch bei Besuchen in </w:t>
      </w:r>
      <w:r w:rsidR="00855F38">
        <w:rPr>
          <w:rFonts w:ascii="Arial" w:hAnsi="Arial" w:cs="Arial"/>
        </w:rPr>
        <w:t xml:space="preserve">Gefängnissen, sind </w:t>
      </w:r>
      <w:r w:rsidR="00A97F95">
        <w:rPr>
          <w:rFonts w:ascii="Arial" w:hAnsi="Arial" w:cs="Arial"/>
        </w:rPr>
        <w:t>die Seemannsmissionen</w:t>
      </w:r>
      <w:r w:rsidR="00855F38">
        <w:rPr>
          <w:rFonts w:ascii="Arial" w:hAnsi="Arial" w:cs="Arial"/>
        </w:rPr>
        <w:t xml:space="preserve"> oft d</w:t>
      </w:r>
      <w:r w:rsidR="00A97F95">
        <w:rPr>
          <w:rFonts w:ascii="Arial" w:hAnsi="Arial" w:cs="Arial"/>
        </w:rPr>
        <w:t>ie</w:t>
      </w:r>
      <w:r w:rsidR="00855F38">
        <w:rPr>
          <w:rFonts w:ascii="Arial" w:hAnsi="Arial" w:cs="Arial"/>
        </w:rPr>
        <w:t xml:space="preserve"> einzige </w:t>
      </w:r>
      <w:r w:rsidR="00A97F95">
        <w:rPr>
          <w:rFonts w:ascii="Arial" w:hAnsi="Arial" w:cs="Arial"/>
        </w:rPr>
        <w:t xml:space="preserve">Gelegenheit, bei der </w:t>
      </w:r>
      <w:r w:rsidR="00855F38">
        <w:rPr>
          <w:rFonts w:ascii="Arial" w:hAnsi="Arial" w:cs="Arial"/>
        </w:rPr>
        <w:t xml:space="preserve">Seeleute ausruhen können. Rund 45.000 Seeleute haben </w:t>
      </w:r>
      <w:r w:rsidR="00A97F95">
        <w:rPr>
          <w:rFonts w:ascii="Arial" w:hAnsi="Arial" w:cs="Arial"/>
        </w:rPr>
        <w:t xml:space="preserve">die Seemannsmissionsstationen im Jahr </w:t>
      </w:r>
      <w:r w:rsidR="00855F38">
        <w:rPr>
          <w:rFonts w:ascii="Arial" w:hAnsi="Arial" w:cs="Arial"/>
        </w:rPr>
        <w:t xml:space="preserve">2023 besucht. </w:t>
      </w:r>
      <w:r w:rsidR="00A97F95">
        <w:rPr>
          <w:rFonts w:ascii="Arial" w:hAnsi="Arial" w:cs="Arial"/>
        </w:rPr>
        <w:t xml:space="preserve">Bitte unterstützen Sie mit Ihrer Kollekte die </w:t>
      </w:r>
      <w:r w:rsidR="00855F38">
        <w:rPr>
          <w:rFonts w:ascii="Arial" w:hAnsi="Arial" w:cs="Arial"/>
        </w:rPr>
        <w:t>Weiterbildung von Mitarbeitenden</w:t>
      </w:r>
      <w:r w:rsidR="00A97F95">
        <w:rPr>
          <w:rFonts w:ascii="Arial" w:hAnsi="Arial" w:cs="Arial"/>
        </w:rPr>
        <w:t xml:space="preserve"> und die </w:t>
      </w:r>
      <w:r w:rsidR="00855F38">
        <w:rPr>
          <w:rFonts w:ascii="Arial" w:hAnsi="Arial" w:cs="Arial"/>
        </w:rPr>
        <w:t xml:space="preserve">Aufrechterhaltung </w:t>
      </w:r>
      <w:r w:rsidR="00A97F95">
        <w:rPr>
          <w:rFonts w:ascii="Arial" w:hAnsi="Arial" w:cs="Arial"/>
        </w:rPr>
        <w:t xml:space="preserve">der </w:t>
      </w:r>
      <w:r w:rsidR="00855F38">
        <w:rPr>
          <w:rFonts w:ascii="Arial" w:hAnsi="Arial" w:cs="Arial"/>
        </w:rPr>
        <w:t xml:space="preserve">Arbeit </w:t>
      </w:r>
      <w:r w:rsidR="00A97F95">
        <w:rPr>
          <w:rFonts w:ascii="Arial" w:hAnsi="Arial" w:cs="Arial"/>
        </w:rPr>
        <w:t>für die Seeleute.</w:t>
      </w:r>
    </w:p>
    <w:p w14:paraId="14138101" w14:textId="1A06D9F0" w:rsidR="00E83363" w:rsidRDefault="00E83363" w:rsidP="00E83363">
      <w:pPr>
        <w:jc w:val="both"/>
        <w:rPr>
          <w:rFonts w:ascii="Arial" w:hAnsi="Arial" w:cs="Arial"/>
        </w:rPr>
      </w:pPr>
    </w:p>
    <w:p w14:paraId="59A359E8" w14:textId="77777777" w:rsidR="00667E87" w:rsidRDefault="00667E87" w:rsidP="009B171D">
      <w:pPr>
        <w:rPr>
          <w:rFonts w:ascii="Arial" w:hAnsi="Arial" w:cs="Arial"/>
        </w:rPr>
      </w:pPr>
    </w:p>
    <w:p w14:paraId="305DD29D" w14:textId="79B75DF7" w:rsidR="00A92482" w:rsidRPr="00A97F95" w:rsidRDefault="00BC38C6" w:rsidP="00A97F95">
      <w:pPr>
        <w:jc w:val="both"/>
        <w:rPr>
          <w:rFonts w:ascii="Arial" w:hAnsi="Arial" w:cs="Arial"/>
          <w:b/>
        </w:rPr>
      </w:pPr>
      <w:r w:rsidRPr="009B171D">
        <w:rPr>
          <w:rFonts w:ascii="Arial" w:hAnsi="Arial" w:cs="Arial"/>
          <w:b/>
        </w:rPr>
        <w:t>Sprengel Mecklenburg und Pommern</w:t>
      </w:r>
      <w:r w:rsidR="00262094" w:rsidRPr="009B171D">
        <w:rPr>
          <w:rFonts w:ascii="Arial" w:hAnsi="Arial" w:cs="Arial"/>
          <w:kern w:val="20"/>
        </w:rPr>
        <w:t xml:space="preserve"> </w:t>
      </w:r>
      <w:r w:rsidR="00262094" w:rsidRPr="009B171D">
        <w:rPr>
          <w:rFonts w:ascii="Arial" w:hAnsi="Arial" w:cs="Arial"/>
          <w:b/>
        </w:rPr>
        <w:t xml:space="preserve">für </w:t>
      </w:r>
      <w:r w:rsidR="00A97F95">
        <w:rPr>
          <w:rFonts w:ascii="Arial" w:hAnsi="Arial" w:cs="Arial"/>
          <w:b/>
        </w:rPr>
        <w:t xml:space="preserve">das </w:t>
      </w:r>
      <w:r w:rsidR="00A92482" w:rsidRPr="00A97F95">
        <w:rPr>
          <w:rFonts w:ascii="Arial" w:hAnsi="Arial" w:cs="Arial"/>
          <w:b/>
        </w:rPr>
        <w:t xml:space="preserve">Diakonische Werk </w:t>
      </w:r>
      <w:r w:rsidR="00A97F95" w:rsidRPr="00A97F95">
        <w:rPr>
          <w:rFonts w:ascii="Arial" w:hAnsi="Arial" w:cs="Arial"/>
          <w:b/>
          <w:bCs/>
        </w:rPr>
        <w:t>Mecklenburg-Vorpommern</w:t>
      </w:r>
      <w:r w:rsidR="00A97F95">
        <w:rPr>
          <w:rFonts w:ascii="Arial" w:hAnsi="Arial" w:cs="Arial"/>
          <w:b/>
          <w:bCs/>
        </w:rPr>
        <w:t>, Projekt Tafeln</w:t>
      </w:r>
      <w:r w:rsidR="00A92482" w:rsidRPr="00A97F95">
        <w:rPr>
          <w:rFonts w:ascii="Arial" w:hAnsi="Arial" w:cs="Arial"/>
          <w:b/>
        </w:rPr>
        <w:t xml:space="preserve">  </w:t>
      </w:r>
    </w:p>
    <w:p w14:paraId="48B82C4A" w14:textId="66C7F94D" w:rsidR="00A92482" w:rsidRPr="00A97F95" w:rsidRDefault="00A92482" w:rsidP="00A92482">
      <w:pPr>
        <w:jc w:val="both"/>
        <w:rPr>
          <w:rFonts w:ascii="Arial" w:hAnsi="Arial" w:cs="Arial"/>
        </w:rPr>
      </w:pPr>
      <w:r w:rsidRPr="00A97F95">
        <w:rPr>
          <w:rFonts w:ascii="Arial" w:hAnsi="Arial" w:cs="Arial"/>
        </w:rPr>
        <w:t>Der Landesverband der Diakonie bittet um Unterstützung</w:t>
      </w:r>
      <w:r w:rsidR="00A97F95" w:rsidRPr="00A97F95">
        <w:rPr>
          <w:rFonts w:ascii="Arial" w:hAnsi="Arial" w:cs="Arial"/>
          <w:bCs/>
        </w:rPr>
        <w:t xml:space="preserve"> </w:t>
      </w:r>
      <w:r w:rsidRPr="00A97F95">
        <w:rPr>
          <w:rFonts w:ascii="Arial" w:hAnsi="Arial" w:cs="Arial"/>
        </w:rPr>
        <w:t xml:space="preserve">für die Arbeit der Tafeln in Mecklenburg-Vorpommern. Die Tafeln füllen eine </w:t>
      </w:r>
      <w:r w:rsidR="0057069F" w:rsidRPr="00A97F95">
        <w:rPr>
          <w:rFonts w:ascii="Arial" w:hAnsi="Arial" w:cs="Arial"/>
        </w:rPr>
        <w:t xml:space="preserve">aktuell immer größer </w:t>
      </w:r>
      <w:r w:rsidR="0057069F">
        <w:rPr>
          <w:rFonts w:ascii="Arial" w:hAnsi="Arial" w:cs="Arial"/>
        </w:rPr>
        <w:t xml:space="preserve">werdende </w:t>
      </w:r>
      <w:r w:rsidRPr="00A97F95">
        <w:rPr>
          <w:rFonts w:ascii="Arial" w:hAnsi="Arial" w:cs="Arial"/>
        </w:rPr>
        <w:t xml:space="preserve">Lücke </w:t>
      </w:r>
      <w:r w:rsidR="0057069F">
        <w:rPr>
          <w:rFonts w:ascii="Arial" w:hAnsi="Arial" w:cs="Arial"/>
        </w:rPr>
        <w:t>im</w:t>
      </w:r>
      <w:r w:rsidRPr="00A97F95">
        <w:rPr>
          <w:rFonts w:ascii="Arial" w:hAnsi="Arial" w:cs="Arial"/>
        </w:rPr>
        <w:t xml:space="preserve"> System der </w:t>
      </w:r>
      <w:r w:rsidRPr="000573B9">
        <w:rPr>
          <w:rFonts w:ascii="Arial" w:hAnsi="Arial" w:cs="Arial"/>
        </w:rPr>
        <w:t>Daseinsversorg</w:t>
      </w:r>
      <w:r w:rsidR="000573B9" w:rsidRPr="000573B9">
        <w:rPr>
          <w:rFonts w:ascii="Arial" w:hAnsi="Arial" w:cs="Arial"/>
        </w:rPr>
        <w:t>ung</w:t>
      </w:r>
      <w:r w:rsidRPr="00A97F95">
        <w:rPr>
          <w:rFonts w:ascii="Arial" w:hAnsi="Arial" w:cs="Arial"/>
        </w:rPr>
        <w:t>, die es so nicht geben sollte</w:t>
      </w:r>
      <w:r w:rsidR="0057069F">
        <w:rPr>
          <w:rFonts w:ascii="Arial" w:hAnsi="Arial" w:cs="Arial"/>
        </w:rPr>
        <w:t>.</w:t>
      </w:r>
      <w:r w:rsidRPr="00A97F95">
        <w:rPr>
          <w:rFonts w:ascii="Arial" w:hAnsi="Arial" w:cs="Arial"/>
        </w:rPr>
        <w:t xml:space="preserve"> Die Tafeln helfen Menschen in Not – konkret und unbürokratisch. Und sie sind wichtige Orte der Begegnung. Die Arbeit wird größtenteils von Ehrenamtlichen organisiert</w:t>
      </w:r>
      <w:r w:rsidR="0057069F">
        <w:rPr>
          <w:rFonts w:ascii="Arial" w:hAnsi="Arial" w:cs="Arial"/>
        </w:rPr>
        <w:t>. Diese</w:t>
      </w:r>
      <w:r w:rsidRPr="00A97F95">
        <w:rPr>
          <w:rFonts w:ascii="Arial" w:hAnsi="Arial" w:cs="Arial"/>
        </w:rPr>
        <w:t xml:space="preserve"> </w:t>
      </w:r>
      <w:r w:rsidR="0057069F">
        <w:rPr>
          <w:rFonts w:ascii="Arial" w:hAnsi="Arial" w:cs="Arial"/>
        </w:rPr>
        <w:t xml:space="preserve">sammeln </w:t>
      </w:r>
      <w:r w:rsidRPr="00A97F95">
        <w:rPr>
          <w:rFonts w:ascii="Arial" w:hAnsi="Arial" w:cs="Arial"/>
        </w:rPr>
        <w:t>Lebensmittel ein und</w:t>
      </w:r>
      <w:r w:rsidR="0057069F" w:rsidRPr="0057069F">
        <w:rPr>
          <w:rFonts w:ascii="Arial" w:hAnsi="Arial" w:cs="Arial"/>
        </w:rPr>
        <w:t xml:space="preserve"> </w:t>
      </w:r>
      <w:r w:rsidR="0057069F" w:rsidRPr="00A97F95">
        <w:rPr>
          <w:rFonts w:ascii="Arial" w:hAnsi="Arial" w:cs="Arial"/>
        </w:rPr>
        <w:t>verteilen</w:t>
      </w:r>
      <w:r w:rsidR="0057069F">
        <w:rPr>
          <w:rFonts w:ascii="Arial" w:hAnsi="Arial" w:cs="Arial"/>
        </w:rPr>
        <w:t xml:space="preserve"> sie</w:t>
      </w:r>
      <w:r w:rsidRPr="00A97F95">
        <w:rPr>
          <w:rFonts w:ascii="Arial" w:hAnsi="Arial" w:cs="Arial"/>
        </w:rPr>
        <w:t xml:space="preserve"> an die landesweit 17 Ausgabestellen</w:t>
      </w:r>
      <w:r w:rsidR="0057069F">
        <w:rPr>
          <w:rFonts w:ascii="Arial" w:hAnsi="Arial" w:cs="Arial"/>
        </w:rPr>
        <w:t xml:space="preserve"> der Tafeln</w:t>
      </w:r>
      <w:r w:rsidRPr="00A97F95">
        <w:rPr>
          <w:rFonts w:ascii="Arial" w:hAnsi="Arial" w:cs="Arial"/>
        </w:rPr>
        <w:t>. Finanzielle Unterstützung wird vor allem für den Betrieb von Kühlgeräten und die Wartung der Kühlfahrzeuge benötigt. Die gestiegenen Energiekosten sind eine besondere Herausforderung. Herzlichen Dank für Ihre Unterstützung der Tafelarbeit in Mecklenburg-Vorpommern</w:t>
      </w:r>
      <w:r w:rsidR="0057069F">
        <w:rPr>
          <w:rFonts w:ascii="Arial" w:hAnsi="Arial" w:cs="Arial"/>
        </w:rPr>
        <w:t xml:space="preserve"> durch diese Kollekte.</w:t>
      </w:r>
    </w:p>
    <w:p w14:paraId="5E6EF8A1" w14:textId="5C87ECDF" w:rsidR="00E83363" w:rsidRPr="001F2CE0" w:rsidRDefault="00E83363" w:rsidP="00E83363">
      <w:pPr>
        <w:jc w:val="both"/>
        <w:rPr>
          <w:rFonts w:ascii="Arial" w:hAnsi="Arial" w:cs="Arial"/>
          <w:b/>
          <w:bCs/>
          <w:noProof/>
        </w:rPr>
      </w:pPr>
    </w:p>
    <w:p w14:paraId="02AF5DCD" w14:textId="77777777" w:rsidR="001F2CE0" w:rsidRPr="009B171D" w:rsidRDefault="001F2CE0" w:rsidP="009B171D">
      <w:pPr>
        <w:jc w:val="both"/>
        <w:rPr>
          <w:rFonts w:ascii="Arial" w:hAnsi="Arial" w:cs="Arial"/>
          <w:b/>
          <w:bCs/>
          <w:noProof/>
        </w:rPr>
      </w:pPr>
    </w:p>
    <w:p w14:paraId="47C04506" w14:textId="4BFEB026" w:rsidR="00A92482" w:rsidRPr="0041177C" w:rsidRDefault="00BC38C6" w:rsidP="0041177C">
      <w:pPr>
        <w:jc w:val="both"/>
        <w:rPr>
          <w:rFonts w:ascii="Arial" w:hAnsi="Arial" w:cs="Arial"/>
          <w:b/>
        </w:rPr>
      </w:pPr>
      <w:r w:rsidRPr="009B171D">
        <w:rPr>
          <w:rFonts w:ascii="Arial" w:hAnsi="Arial" w:cs="Arial"/>
          <w:b/>
        </w:rPr>
        <w:t>Sprengel Schleswig und Holstein</w:t>
      </w:r>
      <w:r w:rsidR="000438E0" w:rsidRPr="009B171D">
        <w:rPr>
          <w:rFonts w:ascii="Arial" w:hAnsi="Arial" w:cs="Arial"/>
          <w:b/>
        </w:rPr>
        <w:t xml:space="preserve"> für </w:t>
      </w:r>
      <w:r w:rsidR="0041177C">
        <w:rPr>
          <w:rFonts w:ascii="Arial" w:hAnsi="Arial" w:cs="Arial"/>
          <w:b/>
        </w:rPr>
        <w:t>die</w:t>
      </w:r>
      <w:r w:rsidR="0041177C" w:rsidRPr="005A2D88">
        <w:rPr>
          <w:rFonts w:ascii="Arial" w:eastAsiaTheme="minorEastAsia" w:hAnsi="Arial" w:cs="Arial"/>
          <w:bCs/>
          <w:color w:val="000000"/>
          <w:lang w:eastAsia="en-US"/>
        </w:rPr>
        <w:t xml:space="preserve"> </w:t>
      </w:r>
      <w:r w:rsidR="0041177C" w:rsidRPr="0041177C">
        <w:rPr>
          <w:rFonts w:ascii="Arial" w:eastAsiaTheme="minorEastAsia" w:hAnsi="Arial" w:cs="Arial"/>
          <w:b/>
          <w:color w:val="000000"/>
          <w:lang w:eastAsia="en-US"/>
        </w:rPr>
        <w:t>Wohnungslosenhilfe Altholstein,</w:t>
      </w:r>
      <w:r w:rsidR="0041177C">
        <w:rPr>
          <w:rFonts w:ascii="Arial" w:eastAsiaTheme="minorEastAsia" w:hAnsi="Arial" w:cs="Arial"/>
          <w:b/>
          <w:color w:val="000000"/>
          <w:lang w:eastAsia="en-US"/>
        </w:rPr>
        <w:t xml:space="preserve"> </w:t>
      </w:r>
      <w:r w:rsidR="0057069F" w:rsidRPr="0041177C">
        <w:rPr>
          <w:rFonts w:ascii="Arial" w:eastAsiaTheme="minorEastAsia" w:hAnsi="Arial" w:cs="Arial"/>
          <w:b/>
          <w:color w:val="000000"/>
          <w:lang w:eastAsia="en-US"/>
        </w:rPr>
        <w:t>Projekt Zahnmobil</w:t>
      </w:r>
      <w:r w:rsidR="00A92482" w:rsidRPr="0041177C">
        <w:rPr>
          <w:rFonts w:ascii="Arial" w:eastAsiaTheme="minorEastAsia" w:hAnsi="Arial" w:cs="Arial"/>
          <w:b/>
          <w:color w:val="000000"/>
          <w:lang w:eastAsia="en-US"/>
        </w:rPr>
        <w:t xml:space="preserve"> </w:t>
      </w:r>
    </w:p>
    <w:p w14:paraId="3EFA6CE6" w14:textId="2D79256F" w:rsidR="00A92482" w:rsidRPr="005A2D88" w:rsidRDefault="0041177C" w:rsidP="0041177C">
      <w:pPr>
        <w:pStyle w:val="Calibri12"/>
        <w:spacing w:before="0" w:line="240" w:lineRule="auto"/>
        <w:jc w:val="both"/>
        <w:rPr>
          <w:rFonts w:ascii="Arial" w:eastAsiaTheme="minorEastAsia" w:hAnsi="Arial" w:cs="Arial"/>
          <w:bCs/>
          <w:color w:val="000000"/>
          <w:szCs w:val="24"/>
        </w:rPr>
      </w:pPr>
      <w:r>
        <w:rPr>
          <w:rFonts w:ascii="Arial" w:eastAsiaTheme="minorEastAsia" w:hAnsi="Arial" w:cs="Arial"/>
          <w:bCs/>
          <w:color w:val="000000"/>
          <w:szCs w:val="24"/>
        </w:rPr>
        <w:t>Die heutige Kollekte ist bestimmt für das</w:t>
      </w:r>
      <w:r w:rsidR="00A92482" w:rsidRPr="005A2D88">
        <w:rPr>
          <w:rFonts w:ascii="Arial" w:eastAsiaTheme="minorEastAsia" w:hAnsi="Arial" w:cs="Arial"/>
          <w:bCs/>
          <w:color w:val="000000"/>
          <w:szCs w:val="24"/>
        </w:rPr>
        <w:t xml:space="preserve"> </w:t>
      </w:r>
      <w:r>
        <w:rPr>
          <w:rFonts w:ascii="Arial" w:eastAsiaTheme="minorEastAsia" w:hAnsi="Arial" w:cs="Arial"/>
          <w:bCs/>
          <w:color w:val="000000"/>
          <w:szCs w:val="24"/>
        </w:rPr>
        <w:t>fahrende</w:t>
      </w:r>
      <w:r w:rsidR="00A92482" w:rsidRPr="005A2D88">
        <w:rPr>
          <w:rFonts w:ascii="Arial" w:eastAsiaTheme="minorEastAsia" w:hAnsi="Arial" w:cs="Arial"/>
          <w:bCs/>
          <w:color w:val="000000"/>
          <w:szCs w:val="24"/>
        </w:rPr>
        <w:t xml:space="preserve"> Zahnmobil</w:t>
      </w:r>
      <w:r>
        <w:rPr>
          <w:rFonts w:ascii="Arial" w:eastAsiaTheme="minorEastAsia" w:hAnsi="Arial" w:cs="Arial"/>
          <w:bCs/>
          <w:color w:val="000000"/>
          <w:szCs w:val="24"/>
        </w:rPr>
        <w:t>, dem</w:t>
      </w:r>
      <w:r w:rsidRPr="0041177C">
        <w:rPr>
          <w:rFonts w:ascii="Arial" w:eastAsiaTheme="minorEastAsia" w:hAnsi="Arial" w:cs="Arial"/>
          <w:bCs/>
          <w:color w:val="000000"/>
          <w:szCs w:val="24"/>
        </w:rPr>
        <w:t xml:space="preserve"> </w:t>
      </w:r>
      <w:r w:rsidRPr="005A2D88">
        <w:rPr>
          <w:rFonts w:ascii="Arial" w:eastAsiaTheme="minorEastAsia" w:hAnsi="Arial" w:cs="Arial"/>
          <w:bCs/>
          <w:color w:val="000000"/>
          <w:szCs w:val="24"/>
        </w:rPr>
        <w:t>überregionalen Projekt</w:t>
      </w:r>
      <w:r>
        <w:rPr>
          <w:rFonts w:ascii="Arial" w:eastAsiaTheme="minorEastAsia" w:hAnsi="Arial" w:cs="Arial"/>
          <w:bCs/>
          <w:color w:val="000000"/>
          <w:szCs w:val="24"/>
        </w:rPr>
        <w:t xml:space="preserve"> der </w:t>
      </w:r>
      <w:r w:rsidR="00A92482" w:rsidRPr="005A2D88">
        <w:rPr>
          <w:rFonts w:ascii="Arial" w:eastAsiaTheme="minorEastAsia" w:hAnsi="Arial" w:cs="Arial"/>
          <w:bCs/>
          <w:color w:val="000000"/>
          <w:szCs w:val="24"/>
        </w:rPr>
        <w:t>Diakonie Altholstein</w:t>
      </w:r>
      <w:r w:rsidR="00865D74">
        <w:rPr>
          <w:rFonts w:ascii="Arial" w:eastAsiaTheme="minorEastAsia" w:hAnsi="Arial" w:cs="Arial"/>
          <w:bCs/>
          <w:color w:val="000000"/>
          <w:szCs w:val="24"/>
        </w:rPr>
        <w:t xml:space="preserve">. Es </w:t>
      </w:r>
      <w:r w:rsidRPr="005A2D88">
        <w:rPr>
          <w:rFonts w:ascii="Arial" w:eastAsiaTheme="minorEastAsia" w:hAnsi="Arial" w:cs="Arial"/>
          <w:bCs/>
          <w:color w:val="000000"/>
          <w:szCs w:val="24"/>
        </w:rPr>
        <w:t>gewährleistet d</w:t>
      </w:r>
      <w:r w:rsidR="00865D74">
        <w:rPr>
          <w:rFonts w:ascii="Arial" w:eastAsiaTheme="minorEastAsia" w:hAnsi="Arial" w:cs="Arial"/>
          <w:bCs/>
          <w:color w:val="000000"/>
          <w:szCs w:val="24"/>
        </w:rPr>
        <w:t>en</w:t>
      </w:r>
      <w:r w:rsidRPr="005A2D88">
        <w:rPr>
          <w:rFonts w:ascii="Arial" w:eastAsiaTheme="minorEastAsia" w:hAnsi="Arial" w:cs="Arial"/>
          <w:bCs/>
          <w:color w:val="000000"/>
          <w:szCs w:val="24"/>
        </w:rPr>
        <w:t xml:space="preserve"> </w:t>
      </w:r>
      <w:r w:rsidR="00A92482" w:rsidRPr="005A2D88">
        <w:rPr>
          <w:rFonts w:ascii="Arial" w:eastAsiaTheme="minorEastAsia" w:hAnsi="Arial" w:cs="Arial"/>
          <w:bCs/>
          <w:color w:val="000000"/>
          <w:szCs w:val="24"/>
        </w:rPr>
        <w:t>wohnungslosen</w:t>
      </w:r>
      <w:r w:rsidR="00865D74">
        <w:rPr>
          <w:rFonts w:ascii="Arial" w:eastAsiaTheme="minorEastAsia" w:hAnsi="Arial" w:cs="Arial"/>
          <w:bCs/>
          <w:color w:val="000000"/>
          <w:szCs w:val="24"/>
        </w:rPr>
        <w:t xml:space="preserve">, </w:t>
      </w:r>
      <w:r w:rsidR="00A92482" w:rsidRPr="005A2D88">
        <w:rPr>
          <w:rFonts w:ascii="Arial" w:eastAsiaTheme="minorEastAsia" w:hAnsi="Arial" w:cs="Arial"/>
          <w:bCs/>
          <w:color w:val="000000"/>
          <w:szCs w:val="24"/>
        </w:rPr>
        <w:t xml:space="preserve">armen </w:t>
      </w:r>
      <w:r w:rsidR="00865D74">
        <w:rPr>
          <w:rFonts w:ascii="Arial" w:eastAsiaTheme="minorEastAsia" w:hAnsi="Arial" w:cs="Arial"/>
          <w:bCs/>
          <w:color w:val="000000"/>
          <w:szCs w:val="24"/>
        </w:rPr>
        <w:t>so</w:t>
      </w:r>
      <w:r w:rsidR="00865D74" w:rsidRPr="005A2D88">
        <w:rPr>
          <w:rFonts w:ascii="Arial" w:eastAsiaTheme="minorEastAsia" w:hAnsi="Arial" w:cs="Arial"/>
          <w:bCs/>
          <w:color w:val="000000"/>
          <w:szCs w:val="24"/>
        </w:rPr>
        <w:t xml:space="preserve">wie auch </w:t>
      </w:r>
      <w:r w:rsidR="00865D74">
        <w:rPr>
          <w:rFonts w:ascii="Arial" w:eastAsiaTheme="minorEastAsia" w:hAnsi="Arial" w:cs="Arial"/>
          <w:bCs/>
          <w:color w:val="000000"/>
          <w:szCs w:val="24"/>
        </w:rPr>
        <w:t>g</w:t>
      </w:r>
      <w:r w:rsidR="00865D74" w:rsidRPr="005A2D88">
        <w:rPr>
          <w:rFonts w:ascii="Arial" w:eastAsiaTheme="minorEastAsia" w:hAnsi="Arial" w:cs="Arial"/>
          <w:bCs/>
          <w:color w:val="000000"/>
          <w:szCs w:val="24"/>
        </w:rPr>
        <w:t>eflüchtete</w:t>
      </w:r>
      <w:r w:rsidR="00865D74">
        <w:rPr>
          <w:rFonts w:ascii="Arial" w:eastAsiaTheme="minorEastAsia" w:hAnsi="Arial" w:cs="Arial"/>
          <w:bCs/>
          <w:color w:val="000000"/>
          <w:szCs w:val="24"/>
        </w:rPr>
        <w:t>n</w:t>
      </w:r>
      <w:r w:rsidR="00865D74" w:rsidRPr="0041177C">
        <w:rPr>
          <w:rFonts w:ascii="Arial" w:eastAsiaTheme="minorEastAsia" w:hAnsi="Arial" w:cs="Arial"/>
          <w:bCs/>
          <w:color w:val="000000"/>
          <w:szCs w:val="24"/>
        </w:rPr>
        <w:t xml:space="preserve"> </w:t>
      </w:r>
      <w:r w:rsidR="00A92482" w:rsidRPr="005A2D88">
        <w:rPr>
          <w:rFonts w:ascii="Arial" w:eastAsiaTheme="minorEastAsia" w:hAnsi="Arial" w:cs="Arial"/>
          <w:bCs/>
          <w:color w:val="000000"/>
          <w:szCs w:val="24"/>
        </w:rPr>
        <w:t xml:space="preserve">Menschen eine basismedizinische Versorgung. </w:t>
      </w:r>
    </w:p>
    <w:p w14:paraId="6BDAD446" w14:textId="6095C880" w:rsidR="00A92482" w:rsidRPr="005A2D88" w:rsidRDefault="00A92482" w:rsidP="0041177C">
      <w:pPr>
        <w:pStyle w:val="Calibri12"/>
        <w:spacing w:before="0" w:line="240" w:lineRule="auto"/>
        <w:jc w:val="both"/>
        <w:rPr>
          <w:rFonts w:ascii="Arial" w:eastAsiaTheme="minorEastAsia" w:hAnsi="Arial" w:cs="Arial"/>
          <w:bCs/>
          <w:color w:val="000000"/>
          <w:szCs w:val="24"/>
        </w:rPr>
      </w:pPr>
      <w:r w:rsidRPr="005A2D88">
        <w:rPr>
          <w:rFonts w:ascii="Arial" w:eastAsiaTheme="minorEastAsia" w:hAnsi="Arial" w:cs="Arial"/>
          <w:bCs/>
          <w:color w:val="000000"/>
          <w:szCs w:val="24"/>
        </w:rPr>
        <w:t xml:space="preserve">Armut macht krank, und Krankheit macht arm. Vor allem ein Leben ohne eigene Wohnung </w:t>
      </w:r>
      <w:r w:rsidR="0041177C">
        <w:rPr>
          <w:rFonts w:ascii="Arial" w:eastAsiaTheme="minorEastAsia" w:hAnsi="Arial" w:cs="Arial"/>
          <w:bCs/>
          <w:color w:val="000000"/>
          <w:szCs w:val="24"/>
        </w:rPr>
        <w:t>und</w:t>
      </w:r>
      <w:r w:rsidRPr="005A2D88">
        <w:rPr>
          <w:rFonts w:ascii="Arial" w:eastAsiaTheme="minorEastAsia" w:hAnsi="Arial" w:cs="Arial"/>
          <w:bCs/>
          <w:color w:val="000000"/>
          <w:szCs w:val="24"/>
        </w:rPr>
        <w:t xml:space="preserve"> auf der Straße verstärkt diesen Teufelskreis aus Armut und sozialer Isolation </w:t>
      </w:r>
      <w:r w:rsidR="00865D74">
        <w:rPr>
          <w:rFonts w:ascii="Arial" w:eastAsiaTheme="minorEastAsia" w:hAnsi="Arial" w:cs="Arial"/>
          <w:bCs/>
          <w:color w:val="000000"/>
          <w:szCs w:val="24"/>
        </w:rPr>
        <w:t xml:space="preserve">durch </w:t>
      </w:r>
      <w:r w:rsidR="0041177C">
        <w:rPr>
          <w:rFonts w:ascii="Arial" w:eastAsiaTheme="minorEastAsia" w:hAnsi="Arial" w:cs="Arial"/>
          <w:bCs/>
          <w:color w:val="000000"/>
          <w:szCs w:val="24"/>
        </w:rPr>
        <w:t xml:space="preserve">Depressionen und Krankheiten. </w:t>
      </w:r>
      <w:r w:rsidRPr="005A2D88">
        <w:rPr>
          <w:rFonts w:ascii="Arial" w:eastAsiaTheme="minorEastAsia" w:hAnsi="Arial" w:cs="Arial"/>
          <w:bCs/>
          <w:color w:val="000000"/>
          <w:szCs w:val="24"/>
        </w:rPr>
        <w:t>Neben mannigfaltigen Vorurteilen gegenüber obdachlosen Menschen behindern bürokratische Hürden eine Teilhabe an der Gesellschaft. Dies</w:t>
      </w:r>
      <w:r w:rsidR="00865D74">
        <w:rPr>
          <w:rFonts w:ascii="Arial" w:eastAsiaTheme="minorEastAsia" w:hAnsi="Arial" w:cs="Arial"/>
          <w:bCs/>
          <w:color w:val="000000"/>
          <w:szCs w:val="24"/>
        </w:rPr>
        <w:t>es</w:t>
      </w:r>
      <w:r w:rsidRPr="005A2D88">
        <w:rPr>
          <w:rFonts w:ascii="Arial" w:eastAsiaTheme="minorEastAsia" w:hAnsi="Arial" w:cs="Arial"/>
          <w:bCs/>
          <w:color w:val="000000"/>
          <w:szCs w:val="24"/>
        </w:rPr>
        <w:t xml:space="preserve"> betrifft auch die zahnmedizinische Versorgung. Hier setzt die Arbeit der mobilen Zahnarztpraxis für Kiel und Schleswig-Holstein an. </w:t>
      </w:r>
      <w:r w:rsidR="0041177C">
        <w:rPr>
          <w:rFonts w:ascii="Arial" w:eastAsiaTheme="minorEastAsia" w:hAnsi="Arial" w:cs="Arial"/>
          <w:bCs/>
          <w:color w:val="000000"/>
          <w:szCs w:val="24"/>
        </w:rPr>
        <w:t xml:space="preserve">Das Praxismobil </w:t>
      </w:r>
      <w:r w:rsidRPr="005A2D88">
        <w:rPr>
          <w:rFonts w:ascii="Arial" w:eastAsiaTheme="minorEastAsia" w:hAnsi="Arial" w:cs="Arial"/>
          <w:bCs/>
          <w:color w:val="000000"/>
          <w:szCs w:val="24"/>
        </w:rPr>
        <w:t xml:space="preserve">entspricht </w:t>
      </w:r>
      <w:r w:rsidR="0041177C">
        <w:rPr>
          <w:rFonts w:ascii="Arial" w:eastAsiaTheme="minorEastAsia" w:hAnsi="Arial" w:cs="Arial"/>
          <w:bCs/>
          <w:color w:val="000000"/>
          <w:szCs w:val="24"/>
        </w:rPr>
        <w:t xml:space="preserve">seiner </w:t>
      </w:r>
      <w:r w:rsidRPr="005A2D88">
        <w:rPr>
          <w:rFonts w:ascii="Arial" w:eastAsiaTheme="minorEastAsia" w:hAnsi="Arial" w:cs="Arial"/>
          <w:bCs/>
          <w:color w:val="000000"/>
          <w:szCs w:val="24"/>
        </w:rPr>
        <w:t xml:space="preserve">Ausstattung nach einer niedergelassenen Zahnarztpraxis. </w:t>
      </w:r>
    </w:p>
    <w:p w14:paraId="450E60F7" w14:textId="6D39D13B" w:rsidR="00A92482" w:rsidRDefault="00865D74" w:rsidP="0041177C">
      <w:pPr>
        <w:pStyle w:val="Calibri12"/>
        <w:spacing w:before="0" w:line="240" w:lineRule="auto"/>
        <w:jc w:val="both"/>
        <w:rPr>
          <w:rFonts w:ascii="Arial" w:eastAsiaTheme="minorEastAsia" w:hAnsi="Arial" w:cs="Arial"/>
          <w:bCs/>
          <w:color w:val="000000"/>
          <w:szCs w:val="24"/>
        </w:rPr>
      </w:pPr>
      <w:r>
        <w:rPr>
          <w:rFonts w:ascii="Arial" w:eastAsiaTheme="minorEastAsia" w:hAnsi="Arial" w:cs="Arial"/>
          <w:bCs/>
          <w:color w:val="000000"/>
          <w:szCs w:val="24"/>
        </w:rPr>
        <w:t>Die Kollekte unterstützt dieses</w:t>
      </w:r>
      <w:r w:rsidR="00A92482" w:rsidRPr="005A2D88">
        <w:rPr>
          <w:rFonts w:ascii="Arial" w:eastAsiaTheme="minorEastAsia" w:hAnsi="Arial" w:cs="Arial"/>
          <w:bCs/>
          <w:color w:val="000000"/>
          <w:szCs w:val="24"/>
        </w:rPr>
        <w:t xml:space="preserve"> </w:t>
      </w:r>
      <w:r>
        <w:rPr>
          <w:rFonts w:ascii="Arial" w:eastAsiaTheme="minorEastAsia" w:hAnsi="Arial" w:cs="Arial"/>
          <w:bCs/>
          <w:color w:val="000000"/>
          <w:szCs w:val="24"/>
        </w:rPr>
        <w:t>Kooperation</w:t>
      </w:r>
      <w:r w:rsidRPr="005A2D88">
        <w:rPr>
          <w:rFonts w:ascii="Arial" w:eastAsiaTheme="minorEastAsia" w:hAnsi="Arial" w:cs="Arial"/>
          <w:bCs/>
          <w:color w:val="000000"/>
          <w:szCs w:val="24"/>
        </w:rPr>
        <w:t>sprojekt</w:t>
      </w:r>
      <w:r w:rsidR="00A92482" w:rsidRPr="005A2D88">
        <w:rPr>
          <w:rFonts w:ascii="Arial" w:eastAsiaTheme="minorEastAsia" w:hAnsi="Arial" w:cs="Arial"/>
          <w:bCs/>
          <w:color w:val="000000"/>
          <w:szCs w:val="24"/>
        </w:rPr>
        <w:t xml:space="preserve"> der Diakonie Altholstein mit dem Universitätsklinikum Schleswig-Holstein. </w:t>
      </w:r>
    </w:p>
    <w:p w14:paraId="37B53831" w14:textId="77777777" w:rsidR="00865D74" w:rsidRPr="005A2D88" w:rsidRDefault="00865D74" w:rsidP="0041177C">
      <w:pPr>
        <w:pStyle w:val="Calibri12"/>
        <w:spacing w:before="0" w:line="240" w:lineRule="auto"/>
        <w:jc w:val="both"/>
        <w:rPr>
          <w:rFonts w:ascii="Arial" w:eastAsiaTheme="minorEastAsia" w:hAnsi="Arial" w:cs="Arial"/>
          <w:bCs/>
          <w:color w:val="000000"/>
          <w:szCs w:val="24"/>
        </w:rPr>
      </w:pPr>
    </w:p>
    <w:p w14:paraId="760A53AC" w14:textId="5EE85719" w:rsidR="00CC2F42" w:rsidRPr="00AE0B8F" w:rsidRDefault="00CC2F42" w:rsidP="009B171D">
      <w:pPr>
        <w:jc w:val="both"/>
        <w:rPr>
          <w:rFonts w:ascii="Arial" w:hAnsi="Arial" w:cs="Arial"/>
          <w:b/>
          <w:bCs/>
        </w:rPr>
      </w:pPr>
      <w:r w:rsidRPr="00AE0B8F">
        <w:rPr>
          <w:rFonts w:ascii="Arial" w:hAnsi="Arial" w:cs="Arial"/>
          <w:b/>
          <w:bCs/>
        </w:rPr>
        <w:t xml:space="preserve">Landeskirchenweite Kollekte am </w:t>
      </w:r>
      <w:r w:rsidR="009F6B99" w:rsidRPr="00AE0B8F">
        <w:rPr>
          <w:rFonts w:ascii="Arial" w:hAnsi="Arial" w:cs="Arial"/>
          <w:b/>
          <w:bCs/>
        </w:rPr>
        <w:t xml:space="preserve">24. Dezember </w:t>
      </w:r>
      <w:r w:rsidRPr="00AE0B8F">
        <w:rPr>
          <w:rFonts w:ascii="Arial" w:hAnsi="Arial" w:cs="Arial"/>
          <w:b/>
          <w:bCs/>
        </w:rPr>
        <w:t>202</w:t>
      </w:r>
      <w:r w:rsidR="00BE6764">
        <w:rPr>
          <w:rFonts w:ascii="Arial" w:hAnsi="Arial" w:cs="Arial"/>
          <w:b/>
          <w:bCs/>
        </w:rPr>
        <w:t>5</w:t>
      </w:r>
      <w:r w:rsidRPr="00AE0B8F">
        <w:rPr>
          <w:rFonts w:ascii="Arial" w:hAnsi="Arial" w:cs="Arial"/>
          <w:b/>
          <w:bCs/>
        </w:rPr>
        <w:t xml:space="preserve"> (</w:t>
      </w:r>
      <w:r w:rsidR="009F6B99" w:rsidRPr="00AE0B8F">
        <w:rPr>
          <w:rFonts w:ascii="Arial" w:hAnsi="Arial" w:cs="Arial"/>
          <w:b/>
          <w:bCs/>
        </w:rPr>
        <w:t>Heiligabend)</w:t>
      </w:r>
      <w:r w:rsidRPr="00AE0B8F">
        <w:rPr>
          <w:rFonts w:ascii="Arial" w:hAnsi="Arial" w:cs="Arial"/>
          <w:b/>
          <w:bCs/>
        </w:rPr>
        <w:t>)</w:t>
      </w:r>
    </w:p>
    <w:p w14:paraId="7B64FFED" w14:textId="23A220BA" w:rsidR="001F30C3" w:rsidRPr="00AE0B8F" w:rsidRDefault="001F30C3" w:rsidP="00AE0B8F">
      <w:pPr>
        <w:jc w:val="both"/>
        <w:rPr>
          <w:rFonts w:ascii="Arial" w:hAnsi="Arial" w:cs="Arial"/>
          <w:b/>
          <w:bCs/>
        </w:rPr>
      </w:pPr>
      <w:bookmarkStart w:id="1" w:name="_Hlk149569867"/>
      <w:r w:rsidRPr="00AE0B8F">
        <w:rPr>
          <w:rFonts w:ascii="Arial" w:hAnsi="Arial" w:cs="Arial"/>
          <w:b/>
          <w:bCs/>
        </w:rPr>
        <w:t xml:space="preserve">Kollekte </w:t>
      </w:r>
      <w:r w:rsidR="009F6B99" w:rsidRPr="00AE0B8F">
        <w:rPr>
          <w:rFonts w:ascii="Arial" w:hAnsi="Arial" w:cs="Arial"/>
          <w:b/>
          <w:bCs/>
        </w:rPr>
        <w:t xml:space="preserve">für </w:t>
      </w:r>
      <w:r w:rsidRPr="00AE0B8F">
        <w:rPr>
          <w:rFonts w:ascii="Arial" w:hAnsi="Arial" w:cs="Arial"/>
          <w:b/>
          <w:bCs/>
        </w:rPr>
        <w:t>„</w:t>
      </w:r>
      <w:r w:rsidR="009F6B99" w:rsidRPr="00AE0B8F">
        <w:rPr>
          <w:rFonts w:ascii="Arial" w:hAnsi="Arial" w:cs="Arial"/>
          <w:b/>
          <w:bCs/>
        </w:rPr>
        <w:t>Brot für die Welt</w:t>
      </w:r>
      <w:bookmarkEnd w:id="1"/>
      <w:r w:rsidR="00AE0B8F">
        <w:rPr>
          <w:rFonts w:ascii="Arial" w:hAnsi="Arial" w:cs="Arial"/>
          <w:b/>
          <w:bCs/>
        </w:rPr>
        <w:t>“</w:t>
      </w:r>
    </w:p>
    <w:p w14:paraId="0FBC903F" w14:textId="42CF4F10" w:rsidR="00733FDC" w:rsidRPr="004427CB" w:rsidRDefault="009D7145" w:rsidP="00826D40">
      <w:pPr>
        <w:pStyle w:val="Pa2"/>
        <w:spacing w:after="120" w:line="240" w:lineRule="auto"/>
        <w:jc w:val="both"/>
        <w:rPr>
          <w:rFonts w:ascii="Arial" w:hAnsi="Arial" w:cs="Arial"/>
          <w:bCs/>
          <w:color w:val="000000"/>
        </w:rPr>
      </w:pPr>
      <w:r w:rsidRPr="009D7145">
        <w:rPr>
          <w:rFonts w:ascii="Arial" w:hAnsi="Arial" w:cs="Arial"/>
          <w:bCs/>
          <w:color w:val="000000"/>
        </w:rPr>
        <w:t>Die Kollekte an Heiligabend ist traditionell für Brot für die Welt bestimmt. Mit Brot für die Welt setzen sich die Evangelischen Kirchen seit nunmehr</w:t>
      </w:r>
      <w:r>
        <w:rPr>
          <w:rFonts w:ascii="Arial" w:hAnsi="Arial" w:cs="Arial"/>
          <w:bCs/>
          <w:color w:val="000000"/>
        </w:rPr>
        <w:t xml:space="preserve"> </w:t>
      </w:r>
      <w:r w:rsidRPr="009D7145">
        <w:rPr>
          <w:rFonts w:ascii="Arial" w:hAnsi="Arial" w:cs="Arial"/>
          <w:bCs/>
          <w:color w:val="000000"/>
        </w:rPr>
        <w:t>67 Jahren weltweit dafür ein, dass alle Menschen ausreichend Nahrung bekommen.</w:t>
      </w:r>
      <w:r w:rsidR="000573B9">
        <w:rPr>
          <w:rFonts w:ascii="Arial" w:hAnsi="Arial" w:cs="Arial"/>
          <w:bCs/>
          <w:color w:val="000000"/>
        </w:rPr>
        <w:t xml:space="preserve"> </w:t>
      </w:r>
      <w:r w:rsidRPr="009D7145">
        <w:rPr>
          <w:rFonts w:ascii="Arial" w:hAnsi="Arial" w:cs="Arial"/>
          <w:bCs/>
          <w:color w:val="000000"/>
        </w:rPr>
        <w:t>Dafür braucht es auch ausreichend Wasser. Denn Wasser sichert nicht nur Menschenleben, sondern auch das von Tieren und Pflanzen. Die Frage der Zukunft ist also eine Frage der Verteilung des Wassers auf unserem Planeten. Der Klimawandel schafft noch mehr Dringlichkeit. Die Partnerorganisationen und Brot für die Welt arbeiten gemeinsam weltweit an innovativen Lösungen, wie wir Wasser besser verteilen und nutzen, so dass es für alle zum Leben reicht. Mit mehr Wissen und mehr Bewusstsein ist es zu schaffen – aber es braucht auch mehr Gerechtigkeit und mehr Verzicht von denen, die nicht ums Wasser bangen müssen. Teilen Sie Ihre Weihnachtsfreude und geben Sie Ihre Kollekte für die Arbeit von Brot für die Welt und den Partnerorganisationen! Ein herzliches Dankeschön für Ihre Unterstützung!</w:t>
      </w:r>
    </w:p>
    <w:p w14:paraId="18EFD65B" w14:textId="77777777" w:rsidR="004427CB" w:rsidRPr="00AF021C" w:rsidRDefault="004427CB" w:rsidP="009B171D">
      <w:pPr>
        <w:pStyle w:val="Pa2"/>
        <w:spacing w:line="240" w:lineRule="auto"/>
        <w:jc w:val="both"/>
        <w:rPr>
          <w:rFonts w:ascii="Arial" w:hAnsi="Arial" w:cs="Arial"/>
          <w:bCs/>
          <w:i/>
          <w:iCs/>
          <w:color w:val="000000"/>
        </w:rPr>
      </w:pPr>
    </w:p>
    <w:p w14:paraId="64813775" w14:textId="1C8CFC64" w:rsidR="009F6B99" w:rsidRDefault="009F6B99" w:rsidP="009B171D">
      <w:pPr>
        <w:jc w:val="both"/>
        <w:rPr>
          <w:rFonts w:ascii="Arial" w:hAnsi="Arial" w:cs="Arial"/>
          <w:b/>
        </w:rPr>
      </w:pPr>
      <w:r w:rsidRPr="00FE7529">
        <w:rPr>
          <w:rFonts w:ascii="Arial" w:hAnsi="Arial" w:cs="Arial"/>
          <w:b/>
          <w:bCs/>
        </w:rPr>
        <w:t>Landeskirchenweite Kollekte am 31. Dezember 202</w:t>
      </w:r>
      <w:r w:rsidR="00BE6764">
        <w:rPr>
          <w:rFonts w:ascii="Arial" w:hAnsi="Arial" w:cs="Arial"/>
          <w:b/>
          <w:bCs/>
        </w:rPr>
        <w:t xml:space="preserve">5 </w:t>
      </w:r>
      <w:r w:rsidRPr="00FE7529">
        <w:rPr>
          <w:rFonts w:ascii="Arial" w:hAnsi="Arial" w:cs="Arial"/>
          <w:b/>
          <w:bCs/>
        </w:rPr>
        <w:t>(Altjahresabend) Aktion</w:t>
      </w:r>
      <w:r w:rsidRPr="009B171D">
        <w:rPr>
          <w:rFonts w:ascii="Arial" w:hAnsi="Arial" w:cs="Arial"/>
          <w:b/>
        </w:rPr>
        <w:t xml:space="preserve"> </w:t>
      </w:r>
      <w:r w:rsidR="00AF021C">
        <w:rPr>
          <w:rFonts w:ascii="Arial" w:hAnsi="Arial" w:cs="Arial"/>
          <w:b/>
        </w:rPr>
        <w:t xml:space="preserve">der </w:t>
      </w:r>
      <w:r w:rsidRPr="005879E4">
        <w:rPr>
          <w:rFonts w:ascii="Arial" w:hAnsi="Arial" w:cs="Arial"/>
          <w:b/>
        </w:rPr>
        <w:t>Weltbibelhilfe der Deutschen Bibelgesellschaft</w:t>
      </w:r>
    </w:p>
    <w:p w14:paraId="6A082C95" w14:textId="37E47D42" w:rsidR="00E36BA4" w:rsidRPr="00644638" w:rsidRDefault="005537A5" w:rsidP="00644638">
      <w:pPr>
        <w:autoSpaceDE w:val="0"/>
        <w:autoSpaceDN w:val="0"/>
        <w:adjustRightInd w:val="0"/>
        <w:jc w:val="both"/>
        <w:rPr>
          <w:rFonts w:ascii="Arial" w:eastAsiaTheme="minorEastAsia" w:hAnsi="Arial" w:cs="Arial"/>
          <w:bCs/>
          <w:color w:val="000000"/>
          <w:lang w:eastAsia="en-US"/>
        </w:rPr>
      </w:pPr>
      <w:r w:rsidRPr="005537A5">
        <w:rPr>
          <w:rFonts w:ascii="Arial" w:eastAsiaTheme="minorEastAsia" w:hAnsi="Arial" w:cs="Arial"/>
          <w:bCs/>
          <w:color w:val="000000"/>
          <w:lang w:eastAsia="en-US"/>
        </w:rPr>
        <w:t xml:space="preserve">Mit der heutigen Kollekte </w:t>
      </w:r>
      <w:r w:rsidR="00E36BA4" w:rsidRPr="00644638">
        <w:rPr>
          <w:rFonts w:ascii="Arial" w:eastAsiaTheme="minorEastAsia" w:hAnsi="Arial" w:cs="Arial"/>
          <w:bCs/>
          <w:color w:val="000000"/>
          <w:lang w:eastAsia="en-US"/>
        </w:rPr>
        <w:t>Bibeln für Menschen in der Ukraine</w:t>
      </w:r>
      <w:r w:rsidR="00644638">
        <w:rPr>
          <w:rFonts w:ascii="Arial" w:eastAsiaTheme="minorEastAsia" w:hAnsi="Arial" w:cs="Arial"/>
          <w:bCs/>
          <w:color w:val="000000"/>
          <w:lang w:eastAsia="en-US"/>
        </w:rPr>
        <w:t>.</w:t>
      </w:r>
    </w:p>
    <w:p w14:paraId="34A12243" w14:textId="77777777" w:rsidR="00644638" w:rsidRPr="00644638" w:rsidRDefault="00644638" w:rsidP="00644638">
      <w:pPr>
        <w:jc w:val="both"/>
        <w:rPr>
          <w:rFonts w:ascii="Arial" w:eastAsiaTheme="minorEastAsia" w:hAnsi="Arial" w:cs="Arial"/>
          <w:bCs/>
          <w:color w:val="000000"/>
          <w:lang w:eastAsia="en-US"/>
        </w:rPr>
      </w:pPr>
      <w:r w:rsidRPr="00644638">
        <w:rPr>
          <w:rFonts w:ascii="Arial" w:eastAsiaTheme="minorEastAsia" w:hAnsi="Arial" w:cs="Arial"/>
          <w:bCs/>
          <w:color w:val="000000"/>
          <w:lang w:eastAsia="en-US"/>
        </w:rPr>
        <w:t xml:space="preserve">Die Ukrainische Bibelgesellschaft kümmert sich vor allem um die seelische und geistliche Not der vom Krieg betroffenen Menschen – mit Gottes Wort. Gemeinsam mit Kirchen und christlichen Organisationen liefert sie Hilfsgüter und Bibeln. Mitarbeitende und von ihnen geschulte Freiwillige führen seelsorgerliche Gespräche und bieten in Verbindung mit biblischen Geschichten </w:t>
      </w:r>
      <w:proofErr w:type="spellStart"/>
      <w:r w:rsidRPr="00644638">
        <w:rPr>
          <w:rFonts w:ascii="Arial" w:eastAsiaTheme="minorEastAsia" w:hAnsi="Arial" w:cs="Arial"/>
          <w:bCs/>
          <w:color w:val="000000"/>
          <w:lang w:eastAsia="en-US"/>
        </w:rPr>
        <w:t>Traumabegleitung</w:t>
      </w:r>
      <w:proofErr w:type="spellEnd"/>
      <w:r w:rsidRPr="00644638">
        <w:rPr>
          <w:rFonts w:ascii="Arial" w:eastAsiaTheme="minorEastAsia" w:hAnsi="Arial" w:cs="Arial"/>
          <w:bCs/>
          <w:color w:val="000000"/>
          <w:lang w:eastAsia="en-US"/>
        </w:rPr>
        <w:t xml:space="preserve"> an. Das biblische Material dazu kommt von der Bibelgesellschaft. Viele vom Krieg geplagte Menschen schöpfen aus dem Wort der Bibel Trost und neue Kraft.</w:t>
      </w:r>
    </w:p>
    <w:p w14:paraId="0B7AA456" w14:textId="77777777" w:rsidR="00BE6764" w:rsidRPr="005537A5" w:rsidRDefault="00BE6764" w:rsidP="005537A5">
      <w:pPr>
        <w:jc w:val="both"/>
        <w:rPr>
          <w:rFonts w:ascii="Arial" w:eastAsiaTheme="minorEastAsia" w:hAnsi="Arial" w:cs="Arial"/>
          <w:bCs/>
          <w:color w:val="000000"/>
          <w:lang w:eastAsia="en-US"/>
        </w:rPr>
      </w:pPr>
    </w:p>
    <w:p w14:paraId="22468E6B" w14:textId="77777777" w:rsidR="00BC38C6" w:rsidRPr="009B171D" w:rsidRDefault="00BC38C6" w:rsidP="009B171D">
      <w:pPr>
        <w:jc w:val="both"/>
        <w:rPr>
          <w:rFonts w:ascii="Arial" w:hAnsi="Arial" w:cs="Arial"/>
          <w:b/>
        </w:rPr>
      </w:pPr>
    </w:p>
    <w:p w14:paraId="55890DA9" w14:textId="77777777" w:rsidR="005537A5" w:rsidRDefault="005537A5" w:rsidP="005537A5">
      <w:pPr>
        <w:jc w:val="both"/>
        <w:rPr>
          <w:rFonts w:ascii="Arial" w:hAnsi="Arial" w:cs="Arial"/>
          <w:b/>
          <w:bCs/>
          <w:noProof/>
        </w:rPr>
      </w:pPr>
      <w:r w:rsidRPr="005537A5">
        <w:rPr>
          <w:rFonts w:ascii="Arial" w:hAnsi="Arial" w:cs="Arial"/>
          <w:b/>
          <w:bCs/>
          <w:noProof/>
        </w:rPr>
        <w:t>Nach dem Kollektengesetz kann bei Kollekten mit mehreren Projekten keine Auswahl getroffen werden. Es sind beide Kollektenzwecke abzukündigen.</w:t>
      </w:r>
    </w:p>
    <w:p w14:paraId="71AD8A42" w14:textId="77777777" w:rsidR="005537A5" w:rsidRPr="005537A5" w:rsidRDefault="005537A5" w:rsidP="005537A5">
      <w:pPr>
        <w:jc w:val="both"/>
        <w:rPr>
          <w:rFonts w:ascii="Arial" w:hAnsi="Arial" w:cs="Arial"/>
          <w:b/>
          <w:bCs/>
          <w:noProof/>
        </w:rPr>
      </w:pPr>
    </w:p>
    <w:p w14:paraId="2E5BE3EA" w14:textId="77777777" w:rsidR="00AE0B8F" w:rsidRDefault="005537A5" w:rsidP="009B171D">
      <w:pPr>
        <w:jc w:val="both"/>
        <w:rPr>
          <w:rFonts w:ascii="Arial" w:hAnsi="Arial" w:cs="Arial"/>
          <w:b/>
        </w:rPr>
      </w:pPr>
      <w:r w:rsidRPr="009B171D">
        <w:rPr>
          <w:rFonts w:ascii="Arial" w:hAnsi="Arial" w:cs="Arial"/>
          <w:b/>
        </w:rPr>
        <w:t xml:space="preserve">Die Gemeinden werden gebeten, alle Kollekten zeitnah nur an ihren jeweiligen Kirchenkreis zu überweisen. </w:t>
      </w:r>
    </w:p>
    <w:p w14:paraId="2F5E926A" w14:textId="77777777" w:rsidR="00AE0B8F" w:rsidRDefault="00AE0B8F" w:rsidP="009B171D">
      <w:pPr>
        <w:jc w:val="both"/>
        <w:rPr>
          <w:rFonts w:ascii="Arial" w:hAnsi="Arial" w:cs="Arial"/>
          <w:b/>
        </w:rPr>
      </w:pPr>
    </w:p>
    <w:p w14:paraId="29CDC19A" w14:textId="5EBDB1D3" w:rsidR="00BC38C6" w:rsidRDefault="00BC38C6" w:rsidP="009B171D">
      <w:pPr>
        <w:jc w:val="both"/>
        <w:rPr>
          <w:rFonts w:ascii="Arial" w:hAnsi="Arial" w:cs="Arial"/>
          <w:b/>
        </w:rPr>
      </w:pPr>
      <w:r w:rsidRPr="009B171D">
        <w:rPr>
          <w:rFonts w:ascii="Arial" w:hAnsi="Arial" w:cs="Arial"/>
          <w:b/>
        </w:rPr>
        <w:t>Bitte keine Direktüberweisungen an die Träger der Kollekten</w:t>
      </w:r>
      <w:r w:rsidR="005537A5">
        <w:rPr>
          <w:rFonts w:ascii="Arial" w:hAnsi="Arial" w:cs="Arial"/>
          <w:b/>
        </w:rPr>
        <w:t xml:space="preserve"> vornehmen</w:t>
      </w:r>
      <w:r w:rsidRPr="009B171D">
        <w:rPr>
          <w:rFonts w:ascii="Arial" w:hAnsi="Arial" w:cs="Arial"/>
          <w:b/>
        </w:rPr>
        <w:t>.</w:t>
      </w:r>
      <w:r w:rsidR="005537A5">
        <w:rPr>
          <w:rFonts w:ascii="Arial" w:hAnsi="Arial" w:cs="Arial"/>
          <w:b/>
        </w:rPr>
        <w:t xml:space="preserve"> </w:t>
      </w:r>
      <w:r w:rsidRPr="009B171D">
        <w:rPr>
          <w:rFonts w:ascii="Arial" w:hAnsi="Arial" w:cs="Arial"/>
          <w:b/>
        </w:rPr>
        <w:t xml:space="preserve">Die Kirchenkreise leiten bitte den vollständigen </w:t>
      </w:r>
      <w:proofErr w:type="spellStart"/>
      <w:r w:rsidRPr="009B171D">
        <w:rPr>
          <w:rFonts w:ascii="Arial" w:hAnsi="Arial" w:cs="Arial"/>
          <w:b/>
        </w:rPr>
        <w:t>Kollektenertrag</w:t>
      </w:r>
      <w:proofErr w:type="spellEnd"/>
      <w:r w:rsidRPr="009B171D">
        <w:rPr>
          <w:rFonts w:ascii="Arial" w:hAnsi="Arial" w:cs="Arial"/>
          <w:b/>
        </w:rPr>
        <w:t xml:space="preserve"> (Aufkommen aus jeder Kirchengemeinde) innerhalb von sechs Wochen an die Empfänger der Kollekten weiter.</w:t>
      </w:r>
    </w:p>
    <w:p w14:paraId="3C3EB079" w14:textId="77777777" w:rsidR="00867612" w:rsidRPr="009B171D" w:rsidRDefault="00867612" w:rsidP="009B171D">
      <w:pPr>
        <w:jc w:val="both"/>
        <w:rPr>
          <w:rFonts w:ascii="Arial" w:hAnsi="Arial" w:cs="Arial"/>
          <w:b/>
        </w:rPr>
      </w:pPr>
    </w:p>
    <w:p w14:paraId="5588EC83" w14:textId="77777777" w:rsidR="00BC38C6" w:rsidRPr="009B171D" w:rsidRDefault="00BC38C6" w:rsidP="009B171D">
      <w:pPr>
        <w:jc w:val="both"/>
        <w:rPr>
          <w:rFonts w:ascii="Arial" w:hAnsi="Arial" w:cs="Arial"/>
          <w:b/>
        </w:rPr>
      </w:pPr>
    </w:p>
    <w:p w14:paraId="00E646F1" w14:textId="4BFE9170" w:rsidR="00BC38C6" w:rsidRPr="009B171D" w:rsidRDefault="00BC38C6" w:rsidP="009B171D">
      <w:pPr>
        <w:jc w:val="both"/>
        <w:rPr>
          <w:rFonts w:ascii="Arial" w:hAnsi="Arial" w:cs="Arial"/>
        </w:rPr>
      </w:pPr>
      <w:r w:rsidRPr="009B171D">
        <w:rPr>
          <w:rFonts w:ascii="Arial" w:hAnsi="Arial" w:cs="Arial"/>
        </w:rPr>
        <w:t>Az:611</w:t>
      </w:r>
      <w:r w:rsidR="009734FC" w:rsidRPr="009B171D">
        <w:rPr>
          <w:rFonts w:ascii="Arial" w:hAnsi="Arial" w:cs="Arial"/>
        </w:rPr>
        <w:t>0-0</w:t>
      </w:r>
      <w:r w:rsidR="00F73435">
        <w:rPr>
          <w:rFonts w:ascii="Arial" w:hAnsi="Arial" w:cs="Arial"/>
        </w:rPr>
        <w:t>0</w:t>
      </w:r>
      <w:r w:rsidR="009734FC" w:rsidRPr="009B171D">
        <w:rPr>
          <w:rFonts w:ascii="Arial" w:hAnsi="Arial" w:cs="Arial"/>
        </w:rPr>
        <w:t xml:space="preserve">2 </w:t>
      </w:r>
      <w:r w:rsidRPr="009B171D">
        <w:rPr>
          <w:rFonts w:ascii="Arial" w:hAnsi="Arial" w:cs="Arial"/>
        </w:rPr>
        <w:t>T Il                                                                                          Ille</w:t>
      </w:r>
    </w:p>
    <w:p w14:paraId="4736F9A7" w14:textId="77777777" w:rsidR="00D36C27" w:rsidRPr="009B171D" w:rsidRDefault="00D36C27" w:rsidP="009B171D">
      <w:pPr>
        <w:jc w:val="both"/>
        <w:rPr>
          <w:rFonts w:ascii="Arial" w:eastAsia="Calibri" w:hAnsi="Arial" w:cs="Arial"/>
        </w:rPr>
      </w:pPr>
    </w:p>
    <w:sectPr w:rsidR="00D36C27" w:rsidRPr="009B171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0CDA3" w14:textId="77777777" w:rsidR="0025350C" w:rsidRDefault="0025350C" w:rsidP="00C74612">
      <w:r>
        <w:separator/>
      </w:r>
    </w:p>
  </w:endnote>
  <w:endnote w:type="continuationSeparator" w:id="0">
    <w:p w14:paraId="0629ED17" w14:textId="77777777" w:rsidR="0025350C" w:rsidRDefault="0025350C"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703D" w14:textId="77777777" w:rsidR="00C74612" w:rsidRDefault="00C74612" w:rsidP="00C74612">
    <w:pPr>
      <w:pStyle w:val="Untertitel"/>
      <w:rPr>
        <w:rStyle w:val="SchwacheHervorhebung"/>
        <w:rFonts w:ascii="Arial" w:hAnsi="Arial" w:cs="Arial"/>
      </w:rPr>
    </w:pPr>
  </w:p>
  <w:p w14:paraId="6E448D07"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56E34093"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D0EB" w14:textId="77777777" w:rsidR="0025350C" w:rsidRDefault="0025350C" w:rsidP="00C74612">
      <w:r>
        <w:separator/>
      </w:r>
    </w:p>
  </w:footnote>
  <w:footnote w:type="continuationSeparator" w:id="0">
    <w:p w14:paraId="47F31471" w14:textId="77777777" w:rsidR="0025350C" w:rsidRDefault="0025350C"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85581"/>
    <w:multiLevelType w:val="hybridMultilevel"/>
    <w:tmpl w:val="74FEA1D4"/>
    <w:lvl w:ilvl="0" w:tplc="8D1015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B25827"/>
    <w:multiLevelType w:val="hybridMultilevel"/>
    <w:tmpl w:val="70CCC094"/>
    <w:lvl w:ilvl="0" w:tplc="D28CCEE2">
      <w:numFmt w:val="bullet"/>
      <w:lvlText w:val="-"/>
      <w:lvlJc w:val="left"/>
      <w:pPr>
        <w:ind w:left="720" w:hanging="360"/>
      </w:pPr>
      <w:rPr>
        <w:rFonts w:ascii="Tahoma" w:eastAsia="Calibri" w:hAnsi="Tahoma" w:cs="Tahoma"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8"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D397683"/>
    <w:multiLevelType w:val="hybridMultilevel"/>
    <w:tmpl w:val="FB1E484A"/>
    <w:lvl w:ilvl="0" w:tplc="00ECC0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4549081">
    <w:abstractNumId w:val="1"/>
  </w:num>
  <w:num w:numId="2" w16cid:durableId="1792745734">
    <w:abstractNumId w:val="4"/>
  </w:num>
  <w:num w:numId="3" w16cid:durableId="78604784">
    <w:abstractNumId w:val="13"/>
  </w:num>
  <w:num w:numId="4" w16cid:durableId="706026362">
    <w:abstractNumId w:val="8"/>
  </w:num>
  <w:num w:numId="5" w16cid:durableId="1949652417">
    <w:abstractNumId w:val="12"/>
  </w:num>
  <w:num w:numId="6" w16cid:durableId="330841964">
    <w:abstractNumId w:val="0"/>
  </w:num>
  <w:num w:numId="7" w16cid:durableId="393167908">
    <w:abstractNumId w:val="6"/>
  </w:num>
  <w:num w:numId="8" w16cid:durableId="1841190324">
    <w:abstractNumId w:val="2"/>
  </w:num>
  <w:num w:numId="9" w16cid:durableId="1410885919">
    <w:abstractNumId w:val="10"/>
  </w:num>
  <w:num w:numId="10" w16cid:durableId="1963342884">
    <w:abstractNumId w:val="9"/>
  </w:num>
  <w:num w:numId="11" w16cid:durableId="1841500401">
    <w:abstractNumId w:val="7"/>
  </w:num>
  <w:num w:numId="12" w16cid:durableId="1459251950">
    <w:abstractNumId w:val="11"/>
  </w:num>
  <w:num w:numId="13" w16cid:durableId="1889880920">
    <w:abstractNumId w:val="3"/>
  </w:num>
  <w:num w:numId="14" w16cid:durableId="854732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07FC"/>
    <w:rsid w:val="00004645"/>
    <w:rsid w:val="00004C5C"/>
    <w:rsid w:val="00007EE2"/>
    <w:rsid w:val="000139AD"/>
    <w:rsid w:val="00021A48"/>
    <w:rsid w:val="00027F56"/>
    <w:rsid w:val="000329D4"/>
    <w:rsid w:val="000373FD"/>
    <w:rsid w:val="000438E0"/>
    <w:rsid w:val="0005207D"/>
    <w:rsid w:val="000573B9"/>
    <w:rsid w:val="0007541C"/>
    <w:rsid w:val="000776A0"/>
    <w:rsid w:val="0009177D"/>
    <w:rsid w:val="00093DDB"/>
    <w:rsid w:val="000A2239"/>
    <w:rsid w:val="000B160D"/>
    <w:rsid w:val="000B2665"/>
    <w:rsid w:val="000E3B23"/>
    <w:rsid w:val="000E3C90"/>
    <w:rsid w:val="000E74FD"/>
    <w:rsid w:val="000E76AD"/>
    <w:rsid w:val="00110E8E"/>
    <w:rsid w:val="0011622A"/>
    <w:rsid w:val="00131DD1"/>
    <w:rsid w:val="00155182"/>
    <w:rsid w:val="001626BA"/>
    <w:rsid w:val="001934D7"/>
    <w:rsid w:val="001A0DF2"/>
    <w:rsid w:val="001A12FF"/>
    <w:rsid w:val="001A269A"/>
    <w:rsid w:val="001A5945"/>
    <w:rsid w:val="001B1F76"/>
    <w:rsid w:val="001C0D5E"/>
    <w:rsid w:val="001E5D60"/>
    <w:rsid w:val="001F2CE0"/>
    <w:rsid w:val="001F30C3"/>
    <w:rsid w:val="00205C24"/>
    <w:rsid w:val="00211798"/>
    <w:rsid w:val="002169BB"/>
    <w:rsid w:val="00223F4F"/>
    <w:rsid w:val="00235F60"/>
    <w:rsid w:val="002433DF"/>
    <w:rsid w:val="00246FB5"/>
    <w:rsid w:val="0025350C"/>
    <w:rsid w:val="00253852"/>
    <w:rsid w:val="00262094"/>
    <w:rsid w:val="00264CC1"/>
    <w:rsid w:val="0028201B"/>
    <w:rsid w:val="00283CE7"/>
    <w:rsid w:val="00296CBE"/>
    <w:rsid w:val="002974F3"/>
    <w:rsid w:val="002B1B4E"/>
    <w:rsid w:val="002D4226"/>
    <w:rsid w:val="002D6261"/>
    <w:rsid w:val="002E0908"/>
    <w:rsid w:val="002E1D90"/>
    <w:rsid w:val="002E466E"/>
    <w:rsid w:val="002F0603"/>
    <w:rsid w:val="002F7629"/>
    <w:rsid w:val="00301591"/>
    <w:rsid w:val="0033699F"/>
    <w:rsid w:val="00340114"/>
    <w:rsid w:val="00344897"/>
    <w:rsid w:val="00350A38"/>
    <w:rsid w:val="00352F05"/>
    <w:rsid w:val="00363CFE"/>
    <w:rsid w:val="003765F2"/>
    <w:rsid w:val="00380EA6"/>
    <w:rsid w:val="003A0BAE"/>
    <w:rsid w:val="003B02B7"/>
    <w:rsid w:val="003E2323"/>
    <w:rsid w:val="003E5D9A"/>
    <w:rsid w:val="003E6663"/>
    <w:rsid w:val="003F4893"/>
    <w:rsid w:val="003F7E35"/>
    <w:rsid w:val="0040500C"/>
    <w:rsid w:val="0041177C"/>
    <w:rsid w:val="004261F6"/>
    <w:rsid w:val="004312EE"/>
    <w:rsid w:val="00432F8F"/>
    <w:rsid w:val="004427CB"/>
    <w:rsid w:val="00443C45"/>
    <w:rsid w:val="00462305"/>
    <w:rsid w:val="00474655"/>
    <w:rsid w:val="00475727"/>
    <w:rsid w:val="00477739"/>
    <w:rsid w:val="0048344E"/>
    <w:rsid w:val="0049223F"/>
    <w:rsid w:val="004929D5"/>
    <w:rsid w:val="00492F1C"/>
    <w:rsid w:val="0049480C"/>
    <w:rsid w:val="00497F3C"/>
    <w:rsid w:val="004B428F"/>
    <w:rsid w:val="004C2E97"/>
    <w:rsid w:val="004F5435"/>
    <w:rsid w:val="00544193"/>
    <w:rsid w:val="005537A5"/>
    <w:rsid w:val="00560792"/>
    <w:rsid w:val="005620B5"/>
    <w:rsid w:val="00563C70"/>
    <w:rsid w:val="0057069F"/>
    <w:rsid w:val="00575E18"/>
    <w:rsid w:val="0057692E"/>
    <w:rsid w:val="0058653C"/>
    <w:rsid w:val="005879E4"/>
    <w:rsid w:val="00587C34"/>
    <w:rsid w:val="005A2D88"/>
    <w:rsid w:val="005B0AC1"/>
    <w:rsid w:val="005C252E"/>
    <w:rsid w:val="005C6330"/>
    <w:rsid w:val="005D10B1"/>
    <w:rsid w:val="005D65BE"/>
    <w:rsid w:val="005E481E"/>
    <w:rsid w:val="005F7AA8"/>
    <w:rsid w:val="00601C10"/>
    <w:rsid w:val="00601C8C"/>
    <w:rsid w:val="00603D77"/>
    <w:rsid w:val="00614835"/>
    <w:rsid w:val="00615389"/>
    <w:rsid w:val="00644638"/>
    <w:rsid w:val="00667E87"/>
    <w:rsid w:val="0067469C"/>
    <w:rsid w:val="006921D1"/>
    <w:rsid w:val="00694650"/>
    <w:rsid w:val="006A381D"/>
    <w:rsid w:val="006D0785"/>
    <w:rsid w:val="006E0B43"/>
    <w:rsid w:val="006F2843"/>
    <w:rsid w:val="007142B6"/>
    <w:rsid w:val="00715963"/>
    <w:rsid w:val="00733FDC"/>
    <w:rsid w:val="0075399A"/>
    <w:rsid w:val="00770FC1"/>
    <w:rsid w:val="007A3378"/>
    <w:rsid w:val="007B066C"/>
    <w:rsid w:val="007D3803"/>
    <w:rsid w:val="007D5A66"/>
    <w:rsid w:val="007E3795"/>
    <w:rsid w:val="007F5C84"/>
    <w:rsid w:val="007F784D"/>
    <w:rsid w:val="00826D40"/>
    <w:rsid w:val="008314AB"/>
    <w:rsid w:val="008442CD"/>
    <w:rsid w:val="00850E94"/>
    <w:rsid w:val="00855B4A"/>
    <w:rsid w:val="00855F38"/>
    <w:rsid w:val="00865D74"/>
    <w:rsid w:val="00867612"/>
    <w:rsid w:val="00873A4A"/>
    <w:rsid w:val="00874373"/>
    <w:rsid w:val="00886C26"/>
    <w:rsid w:val="00897EC3"/>
    <w:rsid w:val="008C4392"/>
    <w:rsid w:val="008C4F6E"/>
    <w:rsid w:val="008F741C"/>
    <w:rsid w:val="00907FA8"/>
    <w:rsid w:val="009132A1"/>
    <w:rsid w:val="00925EC0"/>
    <w:rsid w:val="00944A5D"/>
    <w:rsid w:val="00952640"/>
    <w:rsid w:val="00964F72"/>
    <w:rsid w:val="009734FC"/>
    <w:rsid w:val="00983CB2"/>
    <w:rsid w:val="009A0359"/>
    <w:rsid w:val="009A3802"/>
    <w:rsid w:val="009B171D"/>
    <w:rsid w:val="009C6BC4"/>
    <w:rsid w:val="009D1DF8"/>
    <w:rsid w:val="009D7145"/>
    <w:rsid w:val="009E003A"/>
    <w:rsid w:val="009E23A9"/>
    <w:rsid w:val="009F6B99"/>
    <w:rsid w:val="00A04435"/>
    <w:rsid w:val="00A06A39"/>
    <w:rsid w:val="00A14464"/>
    <w:rsid w:val="00A2163C"/>
    <w:rsid w:val="00A2344C"/>
    <w:rsid w:val="00A33A43"/>
    <w:rsid w:val="00A33CBE"/>
    <w:rsid w:val="00A40212"/>
    <w:rsid w:val="00A74121"/>
    <w:rsid w:val="00A778A6"/>
    <w:rsid w:val="00A80150"/>
    <w:rsid w:val="00A92482"/>
    <w:rsid w:val="00A97F95"/>
    <w:rsid w:val="00AB0051"/>
    <w:rsid w:val="00AD43CF"/>
    <w:rsid w:val="00AE0B8F"/>
    <w:rsid w:val="00AF021C"/>
    <w:rsid w:val="00B11C3D"/>
    <w:rsid w:val="00B23701"/>
    <w:rsid w:val="00B46E50"/>
    <w:rsid w:val="00B609D8"/>
    <w:rsid w:val="00B61F55"/>
    <w:rsid w:val="00B62C1B"/>
    <w:rsid w:val="00B70BB1"/>
    <w:rsid w:val="00B73E31"/>
    <w:rsid w:val="00B92BAC"/>
    <w:rsid w:val="00B951C3"/>
    <w:rsid w:val="00B9583A"/>
    <w:rsid w:val="00BA7CFC"/>
    <w:rsid w:val="00BC38C6"/>
    <w:rsid w:val="00BD15EF"/>
    <w:rsid w:val="00BE1C6C"/>
    <w:rsid w:val="00BE6764"/>
    <w:rsid w:val="00BE6880"/>
    <w:rsid w:val="00C16F78"/>
    <w:rsid w:val="00C17447"/>
    <w:rsid w:val="00C52108"/>
    <w:rsid w:val="00C66E39"/>
    <w:rsid w:val="00C70FBE"/>
    <w:rsid w:val="00C74612"/>
    <w:rsid w:val="00C76C4D"/>
    <w:rsid w:val="00C778AF"/>
    <w:rsid w:val="00C9223A"/>
    <w:rsid w:val="00CA54D2"/>
    <w:rsid w:val="00CB1CBA"/>
    <w:rsid w:val="00CB2DF3"/>
    <w:rsid w:val="00CC2F42"/>
    <w:rsid w:val="00CD0DEC"/>
    <w:rsid w:val="00CD1D3F"/>
    <w:rsid w:val="00CE1627"/>
    <w:rsid w:val="00CE4B07"/>
    <w:rsid w:val="00CF4944"/>
    <w:rsid w:val="00D0695A"/>
    <w:rsid w:val="00D36C27"/>
    <w:rsid w:val="00D40344"/>
    <w:rsid w:val="00D43A1E"/>
    <w:rsid w:val="00D55F31"/>
    <w:rsid w:val="00D901C3"/>
    <w:rsid w:val="00D9653F"/>
    <w:rsid w:val="00DB64AB"/>
    <w:rsid w:val="00DD2477"/>
    <w:rsid w:val="00E2019D"/>
    <w:rsid w:val="00E20AE9"/>
    <w:rsid w:val="00E31426"/>
    <w:rsid w:val="00E31B91"/>
    <w:rsid w:val="00E36BA4"/>
    <w:rsid w:val="00E4189E"/>
    <w:rsid w:val="00E473E0"/>
    <w:rsid w:val="00E74BAF"/>
    <w:rsid w:val="00E8138A"/>
    <w:rsid w:val="00E83363"/>
    <w:rsid w:val="00E97E2D"/>
    <w:rsid w:val="00F24F0E"/>
    <w:rsid w:val="00F32ED7"/>
    <w:rsid w:val="00F34F8C"/>
    <w:rsid w:val="00F40249"/>
    <w:rsid w:val="00F613EE"/>
    <w:rsid w:val="00F73435"/>
    <w:rsid w:val="00F7612C"/>
    <w:rsid w:val="00F80CB1"/>
    <w:rsid w:val="00F979A0"/>
    <w:rsid w:val="00F97E94"/>
    <w:rsid w:val="00FB0A7A"/>
    <w:rsid w:val="00FB3C3C"/>
    <w:rsid w:val="00FC2E13"/>
    <w:rsid w:val="00FC3EBD"/>
    <w:rsid w:val="00FE20E8"/>
    <w:rsid w:val="00FE2ED5"/>
    <w:rsid w:val="00FE7529"/>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AC94"/>
  <w15:docId w15:val="{1F6089C9-7D97-4C5F-9F09-64633A24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KeinLeerraum">
    <w:name w:val="No Spacing"/>
    <w:qFormat/>
    <w:rsid w:val="00BC38C6"/>
    <w:rPr>
      <w:sz w:val="24"/>
      <w:szCs w:val="24"/>
    </w:rPr>
  </w:style>
  <w:style w:type="paragraph" w:customStyle="1" w:styleId="CalibriS">
    <w:name w:val="Calibri ÜS"/>
    <w:basedOn w:val="Standard"/>
    <w:next w:val="Standard"/>
    <w:link w:val="CalibriSZchn"/>
    <w:qFormat/>
    <w:rsid w:val="000438E0"/>
    <w:pPr>
      <w:keepNext/>
      <w:spacing w:before="240" w:after="60" w:line="360" w:lineRule="auto"/>
      <w:outlineLvl w:val="1"/>
    </w:pPr>
    <w:rPr>
      <w:rFonts w:asciiTheme="minorHAnsi" w:eastAsiaTheme="majorEastAsia" w:hAnsiTheme="minorHAnsi" w:cstheme="minorHAnsi"/>
      <w:b/>
      <w:szCs w:val="20"/>
      <w:lang w:eastAsia="en-US"/>
    </w:rPr>
  </w:style>
  <w:style w:type="character" w:customStyle="1" w:styleId="CalibriSZchn">
    <w:name w:val="Calibri ÜS Zchn"/>
    <w:basedOn w:val="Absatz-Standardschriftart"/>
    <w:link w:val="CalibriS"/>
    <w:rsid w:val="000438E0"/>
    <w:rPr>
      <w:rFonts w:asciiTheme="minorHAnsi" w:eastAsiaTheme="majorEastAsia" w:hAnsiTheme="minorHAnsi" w:cstheme="minorHAnsi"/>
      <w:b/>
      <w:sz w:val="24"/>
      <w:lang w:eastAsia="en-US"/>
    </w:rPr>
  </w:style>
  <w:style w:type="paragraph" w:styleId="berarbeitung">
    <w:name w:val="Revision"/>
    <w:hidden/>
    <w:uiPriority w:val="99"/>
    <w:semiHidden/>
    <w:rsid w:val="007B066C"/>
    <w:rPr>
      <w:sz w:val="24"/>
      <w:szCs w:val="24"/>
    </w:rPr>
  </w:style>
  <w:style w:type="paragraph" w:customStyle="1" w:styleId="Pa2">
    <w:name w:val="Pa2"/>
    <w:basedOn w:val="Standard"/>
    <w:uiPriority w:val="99"/>
    <w:rsid w:val="00733FDC"/>
    <w:pPr>
      <w:autoSpaceDE w:val="0"/>
      <w:autoSpaceDN w:val="0"/>
      <w:spacing w:line="241" w:lineRule="atLeast"/>
    </w:pPr>
    <w:rPr>
      <w:rFonts w:ascii="HelveticaNeueLT Pro 55 Roman" w:eastAsiaTheme="minorEastAsia" w:hAnsi="HelveticaNeueLT Pro 55 Roman"/>
      <w:lang w:eastAsia="en-US"/>
    </w:rPr>
  </w:style>
  <w:style w:type="paragraph" w:customStyle="1" w:styleId="Calibri12">
    <w:name w:val="Calibri 12"/>
    <w:basedOn w:val="Standard"/>
    <w:link w:val="Calibri12Zchn"/>
    <w:qFormat/>
    <w:rsid w:val="00FE2ED5"/>
    <w:pPr>
      <w:tabs>
        <w:tab w:val="left" w:pos="924"/>
      </w:tabs>
      <w:spacing w:before="4" w:line="360" w:lineRule="auto"/>
    </w:pPr>
    <w:rPr>
      <w:rFonts w:asciiTheme="minorHAnsi" w:hAnsiTheme="minorHAnsi" w:cstheme="minorHAnsi"/>
      <w:szCs w:val="20"/>
      <w:lang w:eastAsia="en-US"/>
    </w:rPr>
  </w:style>
  <w:style w:type="character" w:customStyle="1" w:styleId="Calibri12Zchn">
    <w:name w:val="Calibri 12 Zchn"/>
    <w:basedOn w:val="Absatz-Standardschriftart"/>
    <w:link w:val="Calibri12"/>
    <w:rsid w:val="00FE2ED5"/>
    <w:rPr>
      <w:rFonts w:asciiTheme="minorHAnsi" w:hAnsiTheme="minorHAnsi" w:cstheme="minorHAnsi"/>
      <w:sz w:val="24"/>
      <w:lang w:eastAsia="en-US"/>
    </w:rPr>
  </w:style>
  <w:style w:type="paragraph" w:styleId="StandardWeb">
    <w:name w:val="Normal (Web)"/>
    <w:basedOn w:val="Standard"/>
    <w:uiPriority w:val="99"/>
    <w:unhideWhenUsed/>
    <w:rsid w:val="00B951C3"/>
    <w:pPr>
      <w:spacing w:before="100" w:beforeAutospacing="1" w:after="100" w:afterAutospacing="1"/>
    </w:pPr>
  </w:style>
  <w:style w:type="character" w:styleId="Kommentarzeichen">
    <w:name w:val="annotation reference"/>
    <w:basedOn w:val="Absatz-Standardschriftart"/>
    <w:rsid w:val="0057069F"/>
    <w:rPr>
      <w:sz w:val="16"/>
      <w:szCs w:val="16"/>
    </w:rPr>
  </w:style>
  <w:style w:type="paragraph" w:styleId="Kommentartext">
    <w:name w:val="annotation text"/>
    <w:basedOn w:val="Standard"/>
    <w:link w:val="KommentartextZchn"/>
    <w:rsid w:val="0057069F"/>
    <w:rPr>
      <w:sz w:val="20"/>
      <w:szCs w:val="20"/>
    </w:rPr>
  </w:style>
  <w:style w:type="character" w:customStyle="1" w:styleId="KommentartextZchn">
    <w:name w:val="Kommentartext Zchn"/>
    <w:basedOn w:val="Absatz-Standardschriftart"/>
    <w:link w:val="Kommentartext"/>
    <w:rsid w:val="0057069F"/>
  </w:style>
  <w:style w:type="paragraph" w:styleId="Kommentarthema">
    <w:name w:val="annotation subject"/>
    <w:basedOn w:val="Kommentartext"/>
    <w:next w:val="Kommentartext"/>
    <w:link w:val="KommentarthemaZchn"/>
    <w:rsid w:val="0057069F"/>
    <w:rPr>
      <w:b/>
      <w:bCs/>
    </w:rPr>
  </w:style>
  <w:style w:type="character" w:customStyle="1" w:styleId="KommentarthemaZchn">
    <w:name w:val="Kommentarthema Zchn"/>
    <w:basedOn w:val="KommentartextZchn"/>
    <w:link w:val="Kommentarthema"/>
    <w:rsid w:val="005706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518129501">
      <w:bodyDiv w:val="1"/>
      <w:marLeft w:val="0"/>
      <w:marRight w:val="0"/>
      <w:marTop w:val="0"/>
      <w:marBottom w:val="0"/>
      <w:divBdr>
        <w:top w:val="none" w:sz="0" w:space="0" w:color="auto"/>
        <w:left w:val="none" w:sz="0" w:space="0" w:color="auto"/>
        <w:bottom w:val="none" w:sz="0" w:space="0" w:color="auto"/>
        <w:right w:val="none" w:sz="0" w:space="0" w:color="auto"/>
      </w:divBdr>
    </w:div>
    <w:div w:id="806630089">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175412189">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 w:id="1949502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5509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subject/>
  <dc:creator>Julia Seehase</dc:creator>
  <cp:keywords/>
  <dc:description/>
  <cp:lastModifiedBy>Ille, Iris</cp:lastModifiedBy>
  <cp:revision>2</cp:revision>
  <cp:lastPrinted>2010-06-09T06:01:00Z</cp:lastPrinted>
  <dcterms:created xsi:type="dcterms:W3CDTF">2025-09-02T12:01:00Z</dcterms:created>
  <dcterms:modified xsi:type="dcterms:W3CDTF">2025-09-02T12:01:00Z</dcterms:modified>
</cp:coreProperties>
</file>